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F324ABC" w14:textId="0FA38E0A" w:rsidR="00F167D8" w:rsidRPr="009D16A4" w:rsidRDefault="00F167D8" w:rsidP="002D35B5">
      <w:pPr>
        <w:spacing w:after="120"/>
        <w:jc w:val="both"/>
        <w:rPr>
          <w:rFonts w:ascii="Titillium" w:hAnsi="Titillium"/>
          <w:b/>
          <w:sz w:val="22"/>
          <w:szCs w:val="22"/>
        </w:rPr>
      </w:pPr>
    </w:p>
    <w:p w14:paraId="5769DFBE" w14:textId="77777777" w:rsidR="00F167D8" w:rsidRPr="009D16A4" w:rsidRDefault="00F167D8" w:rsidP="003D4B95">
      <w:pPr>
        <w:spacing w:after="120"/>
        <w:ind w:right="-291"/>
        <w:jc w:val="both"/>
        <w:rPr>
          <w:rFonts w:ascii="Titillium" w:hAnsi="Titillium"/>
          <w:b/>
          <w:sz w:val="22"/>
          <w:szCs w:val="22"/>
        </w:rPr>
      </w:pPr>
    </w:p>
    <w:p w14:paraId="13B966E0" w14:textId="77777777" w:rsidR="003D4B95" w:rsidRPr="009D16A4" w:rsidRDefault="003D4B95" w:rsidP="003D4B95">
      <w:pPr>
        <w:spacing w:after="120"/>
        <w:ind w:right="-291"/>
        <w:jc w:val="both"/>
        <w:rPr>
          <w:rFonts w:ascii="Titillium" w:hAnsi="Titillium"/>
          <w:b/>
          <w:sz w:val="22"/>
          <w:szCs w:val="22"/>
        </w:rPr>
      </w:pPr>
    </w:p>
    <w:p w14:paraId="4AAC539A" w14:textId="77777777" w:rsidR="003D4B95" w:rsidRPr="009D16A4" w:rsidRDefault="003D4B95" w:rsidP="003D4B95">
      <w:pPr>
        <w:spacing w:after="120"/>
        <w:jc w:val="both"/>
        <w:rPr>
          <w:rFonts w:ascii="Titillium" w:hAnsi="Titillium"/>
          <w:b/>
          <w:sz w:val="22"/>
          <w:szCs w:val="22"/>
        </w:rPr>
      </w:pPr>
    </w:p>
    <w:p w14:paraId="50100593" w14:textId="77777777" w:rsidR="003D4B95" w:rsidRPr="009D16A4" w:rsidRDefault="003D4B95" w:rsidP="00F23CAD">
      <w:pPr>
        <w:pStyle w:val="Titoloavviso"/>
        <w:rPr>
          <w:rFonts w:ascii="Titillium" w:hAnsi="Titillium"/>
        </w:rPr>
      </w:pPr>
    </w:p>
    <w:p w14:paraId="11B2AEF3" w14:textId="77777777" w:rsidR="00FD54C8" w:rsidRPr="009D16A4" w:rsidRDefault="00FD54C8" w:rsidP="00F23CAD">
      <w:pPr>
        <w:pStyle w:val="Titoloavviso"/>
        <w:rPr>
          <w:rFonts w:ascii="Titillium" w:hAnsi="Titillium"/>
        </w:rPr>
      </w:pPr>
    </w:p>
    <w:p w14:paraId="0EEE4BE4" w14:textId="77777777" w:rsidR="003D4B95" w:rsidRPr="009D16A4" w:rsidRDefault="003D4B95" w:rsidP="00F23CAD">
      <w:pPr>
        <w:pStyle w:val="Titoloavviso"/>
        <w:rPr>
          <w:rFonts w:ascii="Titillium" w:hAnsi="Titillium"/>
        </w:rPr>
      </w:pPr>
    </w:p>
    <w:p w14:paraId="66E2125D" w14:textId="77777777" w:rsidR="003D4B95" w:rsidRPr="009D16A4" w:rsidRDefault="003D4B95" w:rsidP="00F23CAD">
      <w:pPr>
        <w:pStyle w:val="titolocover"/>
        <w:rPr>
          <w:rFonts w:ascii="Titillium" w:hAnsi="Titillium"/>
          <w:color w:val="auto"/>
        </w:rPr>
      </w:pPr>
      <w:r w:rsidRPr="009D16A4">
        <w:rPr>
          <w:rFonts w:ascii="Titillium" w:hAnsi="Titillium"/>
          <w:color w:val="auto"/>
        </w:rPr>
        <w:t>AVVISO PUBBLICO</w:t>
      </w:r>
    </w:p>
    <w:p w14:paraId="09E75DE5" w14:textId="77777777" w:rsidR="00BA45A9" w:rsidRPr="009D16A4" w:rsidRDefault="00622C12" w:rsidP="006B5B5C">
      <w:pPr>
        <w:spacing w:after="120"/>
        <w:rPr>
          <w:rFonts w:ascii="Titillium" w:hAnsi="Titillium"/>
          <w:b/>
          <w:sz w:val="32"/>
          <w:szCs w:val="32"/>
        </w:rPr>
      </w:pPr>
      <w:r w:rsidRPr="009D16A4">
        <w:rPr>
          <w:rFonts w:ascii="Titillium" w:hAnsi="Titillium"/>
          <w:b/>
          <w:noProof/>
          <w:sz w:val="32"/>
          <w:szCs w:val="32"/>
        </w:rPr>
        <mc:AlternateContent>
          <mc:Choice Requires="wps">
            <w:drawing>
              <wp:anchor distT="4294967295" distB="4294967295" distL="114300" distR="114300" simplePos="0" relativeHeight="251655680" behindDoc="0" locked="0" layoutInCell="1" allowOverlap="1" wp14:anchorId="68917ADF" wp14:editId="079622AD">
                <wp:simplePos x="0" y="0"/>
                <wp:positionH relativeFrom="column">
                  <wp:posOffset>-50800</wp:posOffset>
                </wp:positionH>
                <wp:positionV relativeFrom="paragraph">
                  <wp:posOffset>125094</wp:posOffset>
                </wp:positionV>
                <wp:extent cx="4140200" cy="0"/>
                <wp:effectExtent l="0" t="0" r="12700" b="0"/>
                <wp:wrapTight wrapText="bothSides">
                  <wp:wrapPolygon edited="0">
                    <wp:start x="0" y="-1"/>
                    <wp:lineTo x="0" y="-1"/>
                    <wp:lineTo x="21666" y="-1"/>
                    <wp:lineTo x="21666" y="-1"/>
                    <wp:lineTo x="0" y="-1"/>
                  </wp:wrapPolygon>
                </wp:wrapTight>
                <wp:docPr id="1500" name="Connettore 1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14020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008000"/>
                          </a:solidFill>
                        </a:ln>
                        <a:effectLst/>
                        <a:extLst>
                          <a:ext uri="{FAA26D3D-D897-4be2-8F04-BA451C77F1D7}"/>
                          <a:ext uri="{C572A759-6A51-4108-AA02-DFA0A04FC94B}"/>
                        </a:extLst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715FC6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ttore 1 11" o:spid="_x0000_s1026" type="#_x0000_t32" style="position:absolute;margin-left:-4pt;margin-top:9.85pt;width:326pt;height:0;z-index:25165568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" strokecolor="green" strokeweight="2pt">
                <o:lock v:ext="edit" shapetype="f"/>
                <w10:wrap type="tight"/>
              </v:shape>
            </w:pict>
          </mc:Fallback>
        </mc:AlternateContent>
      </w:r>
    </w:p>
    <w:p w14:paraId="09CFD50F" w14:textId="77777777" w:rsidR="006B5B5C" w:rsidRPr="009D16A4" w:rsidRDefault="006B5B5C" w:rsidP="006B5B5C">
      <w:pPr>
        <w:spacing w:after="120"/>
        <w:rPr>
          <w:rFonts w:ascii="Titillium" w:hAnsi="Titillium"/>
          <w:b/>
          <w:i/>
          <w:sz w:val="32"/>
          <w:szCs w:val="32"/>
        </w:rPr>
      </w:pPr>
      <w:r w:rsidRPr="009D16A4">
        <w:rPr>
          <w:rFonts w:ascii="Titillium" w:hAnsi="Titillium"/>
          <w:b/>
          <w:i/>
          <w:sz w:val="32"/>
          <w:szCs w:val="32"/>
        </w:rPr>
        <w:t xml:space="preserve">“Fondo unico regionale per lo spettacolo dal vivo” </w:t>
      </w:r>
    </w:p>
    <w:p w14:paraId="4248E3CB" w14:textId="36DF9DEF" w:rsidR="006B5B5C" w:rsidRPr="009D16A4" w:rsidRDefault="006B5B5C" w:rsidP="006B5B5C">
      <w:pPr>
        <w:spacing w:after="120"/>
        <w:rPr>
          <w:rFonts w:ascii="Titillium" w:hAnsi="Titillium"/>
          <w:b/>
          <w:sz w:val="32"/>
          <w:szCs w:val="32"/>
        </w:rPr>
      </w:pPr>
      <w:r w:rsidRPr="009D16A4">
        <w:rPr>
          <w:rFonts w:ascii="Titillium" w:hAnsi="Titillium"/>
          <w:b/>
          <w:sz w:val="32"/>
          <w:szCs w:val="32"/>
        </w:rPr>
        <w:t>L.R. 29 dicembre 2014 n. 15</w:t>
      </w:r>
    </w:p>
    <w:p w14:paraId="18E835F4" w14:textId="08E660F3" w:rsidR="003D4B95" w:rsidRPr="009D16A4" w:rsidRDefault="003D4B95" w:rsidP="005264EE">
      <w:pPr>
        <w:spacing w:line="276" w:lineRule="auto"/>
        <w:rPr>
          <w:rFonts w:ascii="Titillium" w:hAnsi="Titillium"/>
          <w:b/>
          <w:sz w:val="22"/>
          <w:szCs w:val="22"/>
        </w:rPr>
      </w:pPr>
    </w:p>
    <w:p w14:paraId="19AEAE18" w14:textId="77777777" w:rsidR="00C53C5F" w:rsidRPr="009D16A4" w:rsidRDefault="00C53C5F" w:rsidP="00857FC5">
      <w:pPr>
        <w:pStyle w:val="Titoloavviso"/>
        <w:rPr>
          <w:rFonts w:ascii="Titillium" w:hAnsi="Titillium"/>
          <w:color w:val="auto"/>
        </w:rPr>
      </w:pPr>
    </w:p>
    <w:p w14:paraId="080B92E2" w14:textId="38677267" w:rsidR="008202E6" w:rsidRPr="009D16A4" w:rsidRDefault="008202E6" w:rsidP="008202E6">
      <w:pPr>
        <w:spacing w:after="120"/>
        <w:rPr>
          <w:rFonts w:ascii="Titillium" w:hAnsi="Titillium"/>
          <w:b/>
          <w:sz w:val="32"/>
          <w:szCs w:val="32"/>
        </w:rPr>
      </w:pPr>
      <w:r w:rsidRPr="009D16A4">
        <w:rPr>
          <w:rFonts w:ascii="Titillium" w:hAnsi="Titillium"/>
          <w:b/>
          <w:sz w:val="32"/>
          <w:szCs w:val="32"/>
        </w:rPr>
        <w:t xml:space="preserve">“Istruzioni per la compilazione del Formulario </w:t>
      </w:r>
      <w:proofErr w:type="spellStart"/>
      <w:r w:rsidRPr="009D16A4">
        <w:rPr>
          <w:rFonts w:ascii="Titillium" w:hAnsi="Titillium"/>
          <w:b/>
          <w:sz w:val="32"/>
          <w:szCs w:val="32"/>
        </w:rPr>
        <w:t>GeCoWEB</w:t>
      </w:r>
      <w:proofErr w:type="spellEnd"/>
      <w:r w:rsidR="00A15667" w:rsidRPr="009D16A4">
        <w:rPr>
          <w:rFonts w:ascii="Titillium" w:hAnsi="Titillium"/>
          <w:b/>
          <w:sz w:val="32"/>
          <w:szCs w:val="32"/>
        </w:rPr>
        <w:t xml:space="preserve"> </w:t>
      </w:r>
      <w:r w:rsidR="00002FA5" w:rsidRPr="009D16A4">
        <w:rPr>
          <w:rFonts w:ascii="Titillium" w:hAnsi="Titillium"/>
          <w:b/>
          <w:sz w:val="32"/>
          <w:szCs w:val="32"/>
        </w:rPr>
        <w:t xml:space="preserve">Paragrafo </w:t>
      </w:r>
      <w:r w:rsidR="00D564D3">
        <w:rPr>
          <w:rFonts w:ascii="Titillium" w:hAnsi="Titillium"/>
          <w:b/>
          <w:sz w:val="32"/>
          <w:szCs w:val="32"/>
        </w:rPr>
        <w:t>4A</w:t>
      </w:r>
      <w:r w:rsidR="00002FA5" w:rsidRPr="009D16A4">
        <w:rPr>
          <w:rFonts w:ascii="Titillium" w:hAnsi="Titillium"/>
          <w:b/>
          <w:sz w:val="32"/>
          <w:szCs w:val="32"/>
        </w:rPr>
        <w:t xml:space="preserve"> – </w:t>
      </w:r>
      <w:r w:rsidR="00C62123">
        <w:rPr>
          <w:rFonts w:ascii="Titillium" w:hAnsi="Titillium"/>
          <w:b/>
          <w:sz w:val="32"/>
          <w:szCs w:val="32"/>
        </w:rPr>
        <w:t>“</w:t>
      </w:r>
      <w:r w:rsidR="003C2C7F">
        <w:rPr>
          <w:rFonts w:ascii="Titillium" w:hAnsi="Titillium"/>
          <w:b/>
          <w:sz w:val="32"/>
          <w:szCs w:val="32"/>
        </w:rPr>
        <w:t xml:space="preserve">Festival </w:t>
      </w:r>
      <w:r w:rsidR="00D564D3">
        <w:rPr>
          <w:rFonts w:ascii="Titillium" w:hAnsi="Titillium"/>
          <w:b/>
          <w:sz w:val="32"/>
          <w:szCs w:val="32"/>
        </w:rPr>
        <w:t>Circensi</w:t>
      </w:r>
      <w:r w:rsidRPr="009D16A4">
        <w:rPr>
          <w:rFonts w:ascii="Titillium" w:hAnsi="Titillium"/>
          <w:b/>
          <w:sz w:val="32"/>
          <w:szCs w:val="32"/>
        </w:rPr>
        <w:t>”</w:t>
      </w:r>
      <w:r w:rsidR="00C84ACB" w:rsidRPr="009D16A4">
        <w:rPr>
          <w:rFonts w:ascii="Titillium" w:hAnsi="Titillium"/>
          <w:b/>
          <w:sz w:val="32"/>
          <w:szCs w:val="32"/>
        </w:rPr>
        <w:t xml:space="preserve"> Parte Specifica</w:t>
      </w:r>
    </w:p>
    <w:p w14:paraId="65E74CDE" w14:textId="77777777" w:rsidR="005264EE" w:rsidRPr="009D16A4" w:rsidRDefault="005264EE" w:rsidP="005264EE">
      <w:pPr>
        <w:pStyle w:val="Titoloavviso"/>
        <w:spacing w:line="259" w:lineRule="auto"/>
        <w:rPr>
          <w:rFonts w:ascii="Titillium" w:hAnsi="Titillium"/>
        </w:rPr>
      </w:pPr>
    </w:p>
    <w:p w14:paraId="4C53A7D4" w14:textId="77777777" w:rsidR="00CD5647" w:rsidRPr="009D16A4" w:rsidRDefault="00CD5647" w:rsidP="00CD5647">
      <w:pPr>
        <w:pStyle w:val="Titoloavviso"/>
        <w:rPr>
          <w:rFonts w:ascii="Titillium" w:hAnsi="Titillium"/>
        </w:rPr>
        <w:sectPr w:rsidR="00CD5647" w:rsidRPr="009D16A4" w:rsidSect="00D75172">
          <w:headerReference w:type="default" r:id="rId8"/>
          <w:pgSz w:w="11900" w:h="16840"/>
          <w:pgMar w:top="2835" w:right="1134" w:bottom="1701" w:left="1134" w:header="709" w:footer="709" w:gutter="0"/>
          <w:cols w:space="708"/>
          <w:titlePg/>
          <w:docGrid w:linePitch="360"/>
        </w:sectPr>
      </w:pPr>
    </w:p>
    <w:p w14:paraId="077FA145" w14:textId="3F0EA279" w:rsidR="008D7EBA" w:rsidRPr="009D16A4" w:rsidRDefault="008D7EBA" w:rsidP="008D7EBA">
      <w:pPr>
        <w:spacing w:after="120"/>
        <w:rPr>
          <w:rFonts w:ascii="Titillium" w:hAnsi="Titillium"/>
          <w:color w:val="002060"/>
          <w:sz w:val="32"/>
          <w:szCs w:val="32"/>
        </w:rPr>
      </w:pPr>
      <w:r w:rsidRPr="009D16A4">
        <w:rPr>
          <w:rFonts w:ascii="Titillium" w:hAnsi="Titillium"/>
          <w:color w:val="002060"/>
          <w:sz w:val="32"/>
          <w:szCs w:val="32"/>
        </w:rPr>
        <w:lastRenderedPageBreak/>
        <w:t>I</w:t>
      </w:r>
      <w:r w:rsidRPr="009D16A4">
        <w:rPr>
          <w:rFonts w:ascii="Titillium" w:hAnsi="Titillium"/>
          <w:color w:val="172754"/>
          <w:sz w:val="32"/>
          <w:szCs w:val="32"/>
        </w:rPr>
        <w:t>NDICE</w:t>
      </w:r>
    </w:p>
    <w:p w14:paraId="465A93FB" w14:textId="77777777" w:rsidR="008D7EBA" w:rsidRPr="009D16A4" w:rsidRDefault="008D7EBA" w:rsidP="008D7EBA">
      <w:pPr>
        <w:rPr>
          <w:rFonts w:ascii="Titillium" w:hAnsi="Titillium"/>
          <w:b/>
          <w:color w:val="0070C0"/>
          <w:sz w:val="22"/>
          <w:szCs w:val="22"/>
        </w:rPr>
      </w:pP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186"/>
      </w:tblGrid>
      <w:tr w:rsidR="004E7682" w:rsidRPr="009D16A4" w14:paraId="4EE37AF9" w14:textId="77777777" w:rsidTr="006621A7">
        <w:tc>
          <w:tcPr>
            <w:tcW w:w="9186" w:type="dxa"/>
            <w:hideMark/>
          </w:tcPr>
          <w:p w14:paraId="1BEBDBB4" w14:textId="77777777" w:rsidR="004E7682" w:rsidRPr="009D16A4" w:rsidRDefault="004E7682" w:rsidP="008D7EBA">
            <w:pPr>
              <w:spacing w:before="60" w:after="60" w:line="256" w:lineRule="auto"/>
              <w:jc w:val="both"/>
              <w:rPr>
                <w:rFonts w:ascii="Titillium" w:hAnsi="Titillium" w:cs="Arial"/>
                <w:b/>
                <w:sz w:val="22"/>
                <w:szCs w:val="22"/>
              </w:rPr>
            </w:pPr>
            <w:r w:rsidRPr="009D16A4">
              <w:rPr>
                <w:rFonts w:ascii="Titillium" w:hAnsi="Titillium" w:cs="Arial"/>
                <w:b/>
                <w:color w:val="008B39"/>
                <w:sz w:val="22"/>
                <w:szCs w:val="22"/>
              </w:rPr>
              <w:t>Premessa</w:t>
            </w:r>
          </w:p>
        </w:tc>
      </w:tr>
      <w:tr w:rsidR="004E7682" w:rsidRPr="009D16A4" w14:paraId="51864341" w14:textId="77777777" w:rsidTr="006621A7">
        <w:tc>
          <w:tcPr>
            <w:tcW w:w="9186" w:type="dxa"/>
            <w:hideMark/>
          </w:tcPr>
          <w:p w14:paraId="69418ADE" w14:textId="5424EC91" w:rsidR="004E7682" w:rsidRPr="009D16A4" w:rsidRDefault="00281B5F" w:rsidP="00281B5F">
            <w:pPr>
              <w:spacing w:before="60" w:after="60" w:line="256" w:lineRule="auto"/>
              <w:jc w:val="both"/>
              <w:rPr>
                <w:rFonts w:ascii="Titillium" w:hAnsi="Titillium" w:cs="Arial"/>
                <w:b/>
                <w:color w:val="008B39"/>
                <w:sz w:val="22"/>
                <w:szCs w:val="22"/>
              </w:rPr>
            </w:pPr>
            <w:r w:rsidRPr="009D16A4">
              <w:rPr>
                <w:rFonts w:ascii="Titillium" w:hAnsi="Titillium" w:cs="Arial"/>
                <w:b/>
                <w:color w:val="008B39"/>
                <w:sz w:val="22"/>
                <w:szCs w:val="22"/>
              </w:rPr>
              <w:t xml:space="preserve">Passo </w:t>
            </w:r>
            <w:r w:rsidR="00122BD3">
              <w:rPr>
                <w:rFonts w:ascii="Titillium" w:hAnsi="Titillium" w:cs="Arial"/>
                <w:b/>
                <w:color w:val="008B39"/>
                <w:sz w:val="22"/>
                <w:szCs w:val="22"/>
              </w:rPr>
              <w:t>3</w:t>
            </w:r>
            <w:r w:rsidR="004E7682" w:rsidRPr="009D16A4">
              <w:rPr>
                <w:rFonts w:ascii="Titillium" w:hAnsi="Titillium" w:cs="Arial"/>
                <w:b/>
                <w:color w:val="008B39"/>
                <w:sz w:val="22"/>
                <w:szCs w:val="22"/>
              </w:rPr>
              <w:t xml:space="preserve"> – </w:t>
            </w:r>
            <w:r w:rsidR="00122BD3" w:rsidRPr="00122BD3">
              <w:rPr>
                <w:rFonts w:ascii="Titillium" w:hAnsi="Titillium"/>
                <w:color w:val="002060"/>
                <w:sz w:val="22"/>
                <w:szCs w:val="22"/>
              </w:rPr>
              <w:t>Progetto</w:t>
            </w:r>
          </w:p>
        </w:tc>
      </w:tr>
      <w:tr w:rsidR="004E7682" w:rsidRPr="009D16A4" w14:paraId="7C242FCA" w14:textId="77777777" w:rsidTr="006621A7">
        <w:tc>
          <w:tcPr>
            <w:tcW w:w="9186" w:type="dxa"/>
            <w:hideMark/>
          </w:tcPr>
          <w:p w14:paraId="26CEE7B6" w14:textId="3268F571" w:rsidR="004E7682" w:rsidRPr="009D16A4" w:rsidRDefault="004E7682" w:rsidP="00281B5F">
            <w:pPr>
              <w:spacing w:before="60" w:after="60" w:line="256" w:lineRule="auto"/>
              <w:jc w:val="both"/>
              <w:rPr>
                <w:rFonts w:ascii="Titillium" w:hAnsi="Titillium" w:cs="Gill Sans MT"/>
                <w:bCs/>
                <w:sz w:val="22"/>
                <w:szCs w:val="22"/>
              </w:rPr>
            </w:pPr>
            <w:r w:rsidRPr="009D16A4">
              <w:rPr>
                <w:rFonts w:ascii="Titillium" w:hAnsi="Titillium" w:cs="Gill Sans MT"/>
                <w:b/>
                <w:bCs/>
                <w:color w:val="008B39"/>
                <w:sz w:val="22"/>
                <w:szCs w:val="22"/>
              </w:rPr>
              <w:t xml:space="preserve">Passo </w:t>
            </w:r>
            <w:r w:rsidR="00122BD3">
              <w:rPr>
                <w:rFonts w:ascii="Titillium" w:hAnsi="Titillium" w:cs="Gill Sans MT"/>
                <w:b/>
                <w:bCs/>
                <w:color w:val="008B39"/>
                <w:sz w:val="22"/>
                <w:szCs w:val="22"/>
              </w:rPr>
              <w:t>4</w:t>
            </w:r>
            <w:r w:rsidRPr="009D16A4">
              <w:rPr>
                <w:rFonts w:ascii="Titillium" w:hAnsi="Titillium" w:cs="Gill Sans MT"/>
                <w:b/>
                <w:bCs/>
                <w:color w:val="008B39"/>
                <w:sz w:val="22"/>
                <w:szCs w:val="22"/>
              </w:rPr>
              <w:t xml:space="preserve"> –</w:t>
            </w:r>
            <w:r w:rsidRPr="009D16A4">
              <w:rPr>
                <w:rFonts w:ascii="Titillium" w:hAnsi="Titillium" w:cs="Gill Sans MT"/>
                <w:bCs/>
                <w:color w:val="008B39"/>
                <w:sz w:val="22"/>
                <w:szCs w:val="22"/>
              </w:rPr>
              <w:t xml:space="preserve"> </w:t>
            </w:r>
            <w:r w:rsidR="00122BD3">
              <w:rPr>
                <w:rFonts w:ascii="Titillium" w:hAnsi="Titillium"/>
                <w:color w:val="002060"/>
                <w:sz w:val="22"/>
                <w:szCs w:val="22"/>
              </w:rPr>
              <w:t>Voci di Costo</w:t>
            </w:r>
          </w:p>
        </w:tc>
      </w:tr>
      <w:tr w:rsidR="004E7682" w:rsidRPr="009D16A4" w14:paraId="5B964739" w14:textId="77777777" w:rsidTr="006621A7">
        <w:trPr>
          <w:trHeight w:val="197"/>
        </w:trPr>
        <w:tc>
          <w:tcPr>
            <w:tcW w:w="9186" w:type="dxa"/>
            <w:hideMark/>
          </w:tcPr>
          <w:p w14:paraId="05731854" w14:textId="38E69072" w:rsidR="004E7682" w:rsidRPr="009D16A4" w:rsidRDefault="004E7682" w:rsidP="00281B5F">
            <w:pPr>
              <w:spacing w:before="60" w:after="60" w:line="256" w:lineRule="auto"/>
              <w:rPr>
                <w:rFonts w:ascii="Titillium" w:hAnsi="Titillium"/>
                <w:sz w:val="22"/>
                <w:szCs w:val="22"/>
              </w:rPr>
            </w:pPr>
            <w:r w:rsidRPr="009D16A4">
              <w:rPr>
                <w:rFonts w:ascii="Titillium" w:hAnsi="Titillium"/>
                <w:b/>
                <w:color w:val="008B39"/>
                <w:sz w:val="22"/>
                <w:szCs w:val="22"/>
              </w:rPr>
              <w:t xml:space="preserve">Passo </w:t>
            </w:r>
            <w:r w:rsidR="00122BD3">
              <w:rPr>
                <w:rFonts w:ascii="Titillium" w:hAnsi="Titillium"/>
                <w:b/>
                <w:color w:val="008B39"/>
                <w:sz w:val="22"/>
                <w:szCs w:val="22"/>
              </w:rPr>
              <w:t>5</w:t>
            </w:r>
            <w:r w:rsidRPr="009D16A4">
              <w:rPr>
                <w:rFonts w:ascii="Titillium" w:hAnsi="Titillium"/>
                <w:b/>
                <w:color w:val="008B39"/>
                <w:sz w:val="22"/>
                <w:szCs w:val="22"/>
              </w:rPr>
              <w:t xml:space="preserve"> </w:t>
            </w:r>
            <w:r w:rsidR="00281B5F" w:rsidRPr="009D16A4">
              <w:rPr>
                <w:rFonts w:ascii="Titillium" w:hAnsi="Titillium"/>
                <w:b/>
                <w:color w:val="008B39"/>
                <w:sz w:val="22"/>
                <w:szCs w:val="22"/>
              </w:rPr>
              <w:t>–</w:t>
            </w:r>
            <w:r w:rsidRPr="009D16A4">
              <w:rPr>
                <w:rFonts w:ascii="Titillium" w:hAnsi="Titillium"/>
                <w:color w:val="008B39"/>
                <w:sz w:val="22"/>
                <w:szCs w:val="22"/>
              </w:rPr>
              <w:t xml:space="preserve"> </w:t>
            </w:r>
            <w:r w:rsidR="00122BD3">
              <w:rPr>
                <w:rFonts w:ascii="Titillium" w:hAnsi="Titillium"/>
                <w:color w:val="002060"/>
                <w:sz w:val="22"/>
                <w:szCs w:val="22"/>
              </w:rPr>
              <w:t>Allegati</w:t>
            </w:r>
          </w:p>
        </w:tc>
      </w:tr>
    </w:tbl>
    <w:p w14:paraId="2F372A4D" w14:textId="77777777" w:rsidR="008D7EBA" w:rsidRPr="009D16A4" w:rsidRDefault="008D7EBA" w:rsidP="008D7EBA">
      <w:pPr>
        <w:spacing w:before="100" w:beforeAutospacing="1" w:after="100" w:afterAutospacing="1" w:line="240" w:lineRule="exact"/>
        <w:contextualSpacing/>
        <w:rPr>
          <w:rFonts w:ascii="Titillium" w:hAnsi="Titillium"/>
          <w:b/>
          <w:color w:val="008000"/>
          <w:sz w:val="22"/>
          <w:szCs w:val="22"/>
        </w:rPr>
      </w:pPr>
    </w:p>
    <w:p w14:paraId="725EA895" w14:textId="77777777" w:rsidR="008D7EBA" w:rsidRPr="009D16A4" w:rsidRDefault="008D7EBA" w:rsidP="008D7EBA">
      <w:pPr>
        <w:pStyle w:val="Corpotesto"/>
        <w:jc w:val="right"/>
        <w:rPr>
          <w:rFonts w:ascii="Titillium" w:hAnsi="Titillium" w:cs="Arial"/>
          <w:b/>
          <w:color w:val="0070C0"/>
          <w:sz w:val="22"/>
          <w:szCs w:val="22"/>
        </w:rPr>
      </w:pPr>
      <w:r w:rsidRPr="009D16A4">
        <w:rPr>
          <w:rFonts w:ascii="Titillium" w:hAnsi="Titillium" w:cs="Arial"/>
          <w:b/>
          <w:color w:val="002060"/>
          <w:sz w:val="22"/>
          <w:szCs w:val="22"/>
        </w:rPr>
        <w:br w:type="page"/>
      </w:r>
    </w:p>
    <w:tbl>
      <w:tblPr>
        <w:tblStyle w:val="Grigliatabella"/>
        <w:tblW w:w="0" w:type="auto"/>
        <w:tblInd w:w="-1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29"/>
      </w:tblGrid>
      <w:tr w:rsidR="00122BD3" w:rsidRPr="001259EB" w14:paraId="00F8CFAB" w14:textId="77777777" w:rsidTr="00EB21A8">
        <w:tc>
          <w:tcPr>
            <w:tcW w:w="9629" w:type="dxa"/>
          </w:tcPr>
          <w:p w14:paraId="340A0F46" w14:textId="40EEE9EB" w:rsidR="00122BD3" w:rsidRPr="001259EB" w:rsidRDefault="00122BD3" w:rsidP="00EB21A8">
            <w:pPr>
              <w:ind w:left="2444"/>
              <w:rPr>
                <w:rFonts w:ascii="Titillium" w:hAnsi="Titillium"/>
                <w:b/>
                <w:color w:val="0070C0"/>
                <w:sz w:val="22"/>
                <w:szCs w:val="22"/>
              </w:rPr>
            </w:pPr>
            <w:bookmarkStart w:id="0" w:name="_Toc487105104"/>
            <w:r w:rsidRPr="001259EB"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lastRenderedPageBreak/>
              <w:t xml:space="preserve">             </w:t>
            </w:r>
            <w:r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</w:t>
            </w:r>
            <w:r w:rsidRPr="001259EB"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  </w:t>
            </w:r>
            <w:r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     </w:t>
            </w:r>
            <w:r w:rsidRPr="001259EB">
              <w:rPr>
                <w:rFonts w:ascii="Titillium" w:hAnsi="Titillium"/>
                <w:b/>
                <w:color w:val="009F4D"/>
                <w:sz w:val="22"/>
                <w:szCs w:val="22"/>
              </w:rPr>
              <w:t xml:space="preserve">PASSO 3    </w:t>
            </w:r>
          </w:p>
        </w:tc>
      </w:tr>
      <w:tr w:rsidR="00122BD3" w:rsidRPr="001259EB" w14:paraId="0CC9162F" w14:textId="77777777" w:rsidTr="00EB21A8">
        <w:trPr>
          <w:trHeight w:val="818"/>
        </w:trPr>
        <w:tc>
          <w:tcPr>
            <w:tcW w:w="9629" w:type="dxa"/>
          </w:tcPr>
          <w:p w14:paraId="6443816D" w14:textId="77777777" w:rsidR="00122BD3" w:rsidRPr="001259EB" w:rsidRDefault="00122BD3" w:rsidP="00EB21A8">
            <w:pPr>
              <w:spacing w:after="120"/>
              <w:jc w:val="both"/>
              <w:rPr>
                <w:rFonts w:ascii="Titillium" w:hAnsi="Titillium" w:cs="Arial"/>
              </w:rPr>
            </w:pPr>
            <w:r w:rsidRPr="001259EB"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59104" behindDoc="0" locked="0" layoutInCell="1" allowOverlap="1" wp14:anchorId="1964B104" wp14:editId="67758C05">
                      <wp:simplePos x="0" y="0"/>
                      <wp:positionH relativeFrom="margin">
                        <wp:align>center</wp:align>
                      </wp:positionH>
                      <wp:positionV relativeFrom="paragraph">
                        <wp:posOffset>36830</wp:posOffset>
                      </wp:positionV>
                      <wp:extent cx="5261610" cy="428400"/>
                      <wp:effectExtent l="19050" t="38100" r="34290" b="48260"/>
                      <wp:wrapNone/>
                      <wp:docPr id="949749686" name="Gruppo 94974968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261610" cy="428400"/>
                                <a:chOff x="0" y="0"/>
                                <a:chExt cx="5261610" cy="428625"/>
                              </a:xfrm>
                            </wpg:grpSpPr>
                            <wpg:grpSp>
                              <wpg:cNvPr id="518734443" name="Gruppo 518734443"/>
                              <wpg:cNvGrpSpPr/>
                              <wpg:grpSpPr>
                                <a:xfrm>
                                  <a:off x="1676400" y="0"/>
                                  <a:ext cx="1061720" cy="428625"/>
                                  <a:chOff x="0" y="0"/>
                                  <a:chExt cx="1062038" cy="428625"/>
                                </a:xfrm>
                              </wpg:grpSpPr>
                              <wps:wsp>
                                <wps:cNvPr id="50887855" name="Ovale 50887855"/>
                                <wps:cNvSpPr/>
                                <wps:spPr>
                                  <a:xfrm>
                                    <a:off x="323850" y="0"/>
                                    <a:ext cx="422275" cy="4286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88900" cap="flat" cmpd="sng" algn="ctr">
                                    <a:solidFill>
                                      <a:srgbClr val="009F4D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04231A0E" w14:textId="77777777" w:rsidR="00122BD3" w:rsidRDefault="00122BD3" w:rsidP="00122BD3">
                                      <w:pPr>
                                        <w:jc w:val="center"/>
                                      </w:pP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882475310" name="Freccia a destra rientrata 346"/>
                                <wps:cNvSpPr/>
                                <wps:spPr>
                                  <a:xfrm>
                                    <a:off x="0" y="142875"/>
                                    <a:ext cx="366713" cy="139014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9F4D"/>
                                  </a:solidFill>
                                  <a:ln w="63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725631463" name="Freccia a destra rientrata 347"/>
                                <wps:cNvSpPr/>
                                <wps:spPr>
                                  <a:xfrm>
                                    <a:off x="695325" y="142875"/>
                                    <a:ext cx="366713" cy="139014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9F4D"/>
                                  </a:solidFill>
                                  <a:ln w="63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612650827" name="Gruppo 1612650827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3581400" y="76210"/>
                                  <a:ext cx="842010" cy="323850"/>
                                  <a:chOff x="0" y="20742"/>
                                  <a:chExt cx="914400" cy="352425"/>
                                </a:xfrm>
                              </wpg:grpSpPr>
                              <wps:wsp>
                                <wps:cNvPr id="1157445870" name="Ovale 1157445870"/>
                                <wps:cNvSpPr/>
                                <wps:spPr>
                                  <a:xfrm>
                                    <a:off x="276225" y="2074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720223326" name="Freccia a destra rientrata 350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722680155" name="Freccia a destra rientrata 351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537960403" name="Gruppo 1537960403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4419600" y="76210"/>
                                  <a:ext cx="842010" cy="323850"/>
                                  <a:chOff x="0" y="20742"/>
                                  <a:chExt cx="914400" cy="352425"/>
                                </a:xfrm>
                              </wpg:grpSpPr>
                              <wps:wsp>
                                <wps:cNvPr id="2014994695" name="Ovale 2014994695"/>
                                <wps:cNvSpPr/>
                                <wps:spPr>
                                  <a:xfrm>
                                    <a:off x="276225" y="2074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015796505" name="Freccia a destra rientrata 1538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22683814" name="Freccia a destra rientrata 1539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2081881900" name="Gruppo 2081881900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0" y="76210"/>
                                  <a:ext cx="842010" cy="323850"/>
                                  <a:chOff x="0" y="20742"/>
                                  <a:chExt cx="914400" cy="352425"/>
                                </a:xfrm>
                              </wpg:grpSpPr>
                              <wps:wsp>
                                <wps:cNvPr id="601636161" name="Ovale 601636161"/>
                                <wps:cNvSpPr/>
                                <wps:spPr>
                                  <a:xfrm>
                                    <a:off x="276225" y="2074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82753744" name="Freccia a destra rientrata 1542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92397828" name="Freccia a destra rientrata 1543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75707023" name="Gruppo 175707023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838200" y="76210"/>
                                  <a:ext cx="842010" cy="323850"/>
                                  <a:chOff x="0" y="20742"/>
                                  <a:chExt cx="914400" cy="352425"/>
                                </a:xfrm>
                              </wpg:grpSpPr>
                              <wps:wsp>
                                <wps:cNvPr id="301911944" name="Ovale 301911944"/>
                                <wps:cNvSpPr/>
                                <wps:spPr>
                                  <a:xfrm>
                                    <a:off x="276225" y="2074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211302432" name="Freccia a destra rientrata 1546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311656767" name="Freccia a destra rientrata 1547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513640558" name="Gruppo 1513640558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2743200" y="76210"/>
                                  <a:ext cx="842078" cy="324000"/>
                                  <a:chOff x="0" y="20732"/>
                                  <a:chExt cx="914400" cy="352425"/>
                                </a:xfrm>
                              </wpg:grpSpPr>
                              <wps:wsp>
                                <wps:cNvPr id="1065767859" name="Ovale 1065767859"/>
                                <wps:cNvSpPr/>
                                <wps:spPr>
                                  <a:xfrm>
                                    <a:off x="276225" y="2073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068040830" name="Freccia a destra rientrata 1550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167080256" name="Freccia a destra rientrata 1551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964B104" id="Gruppo 949749686" o:spid="_x0000_s1026" style="position:absolute;left:0;text-align:left;margin-left:0;margin-top:2.9pt;width:414.3pt;height:33.75pt;z-index:251759104;mso-position-horizontal:center;mso-position-horizontal-relative:margin" coordsize="52616,4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">
                      <v:group id="Gruppo 518734443" o:spid="_x0000_s1027" style="position:absolute;left:16764;width:10617;height:4286" coordsize="10620,42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">
                        <v:oval id="Ovale 50887855" o:spid="_x0000_s1028" style="position:absolute;left:3238;width:4223;height:42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" filled="f" strokecolor="#009f4d" strokeweight="7pt">
                          <v:stroke joinstyle="miter"/>
                          <v:textbox>
                            <w:txbxContent>
                              <w:p w14:paraId="04231A0E" w14:textId="77777777" w:rsidR="00122BD3" w:rsidRDefault="00122BD3" w:rsidP="00122BD3">
                                <w:pPr>
                                  <w:jc w:val="center"/>
                                </w:pPr>
                              </w:p>
                            </w:txbxContent>
                          </v:textbox>
                        </v:oval>
                        <v:shapetype id="_x0000_t94" coordsize="21600,21600" o:spt="94" adj="16200,5400" path="m@0,l@0@1,0@1@5,10800,0@2@0@2@0,21600,21600,10800xe">
                          <v:stroke joinstyle="miter"/>
                          <v:formulas>
                            <v:f eqn="val #0"/>
                            <v:f eqn="val #1"/>
                            <v:f eqn="sum height 0 #1"/>
                            <v:f eqn="sum 10800 0 #1"/>
                            <v:f eqn="sum width 0 #0"/>
                            <v:f eqn="prod @4 @3 10800"/>
                            <v:f eqn="sum width 0 @5"/>
                          </v:formulas>
                          <v:path o:connecttype="custom" o:connectlocs="@0,0;@5,10800;@0,21600;21600,10800" o:connectangles="270,180,90,0" textboxrect="@5,@1,@6,@2"/>
                          <v:handles>
                            <v:h position="#0,#1" xrange="0,21600" yrange="0,10800"/>
                          </v:handles>
                        </v:shapetype>
                        <v:shape id="Freccia a destra rientrata 346" o:spid="_x0000_s1029" type="#_x0000_t94" style="position:absolute;top:1428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" adj="17599,0" fillcolor="#009f4d" stroked="f" strokeweight=".5pt"/>
                        <v:shape id="Freccia a destra rientrata 347" o:spid="_x0000_s1030" type="#_x0000_t94" style="position:absolute;left:6953;top:1428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" adj="17599,0" fillcolor="#009f4d" stroked="f" strokeweight=".5pt"/>
                      </v:group>
                      <v:group id="Gruppo 1612650827" o:spid="_x0000_s1031" style="position:absolute;left:35814;top:762;width:8420;height:3238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">
                        <o:lock v:ext="edit" aspectratio="t"/>
                        <v:oval id="Ovale 1157445870" o:spid="_x0000_s1032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" filled="f" strokecolor="#039" strokeweight="6pt">
                          <v:stroke joinstyle="miter"/>
                        </v:oval>
                        <v:shape id="Freccia a destra rientrata 350" o:spid="_x0000_s1033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" adj="17762,0" fillcolor="#039" strokecolor="#039" strokeweight=".5pt"/>
                        <v:shape id="Freccia a destra rientrata 351" o:spid="_x0000_s1034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" adj="17762,0" fillcolor="#039" strokecolor="#039" strokeweight=".5pt"/>
                      </v:group>
                      <v:group id="Gruppo 1537960403" o:spid="_x0000_s1035" style="position:absolute;left:44196;top:762;width:8420;height:3238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">
                        <o:lock v:ext="edit" aspectratio="t"/>
                        <v:oval id="Ovale 2014994695" o:spid="_x0000_s1036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" filled="f" strokecolor="#039" strokeweight="6pt">
                          <v:stroke joinstyle="miter"/>
                        </v:oval>
                        <v:shape id="Freccia a destra rientrata 1538" o:spid="_x0000_s1037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" adj="17762,0" fillcolor="#039" strokecolor="#039" strokeweight=".5pt"/>
                        <v:shape id="Freccia a destra rientrata 1539" o:spid="_x0000_s1038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" adj="17762,0" fillcolor="#039" strokecolor="#039" strokeweight=".5pt"/>
                      </v:group>
                      <v:group id="Gruppo 2081881900" o:spid="_x0000_s1039" style="position:absolute;top:762;width:8420;height:3238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">
                        <o:lock v:ext="edit" aspectratio="t"/>
                        <v:oval id="Ovale 601636161" o:spid="_x0000_s1040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" filled="f" strokecolor="#039" strokeweight="6pt">
                          <v:stroke joinstyle="miter"/>
                        </v:oval>
                        <v:shape id="Freccia a destra rientrata 1542" o:spid="_x0000_s1041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" adj="17762,0" fillcolor="#039" strokecolor="#039" strokeweight=".5pt"/>
                        <v:shape id="Freccia a destra rientrata 1543" o:spid="_x0000_s1042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" adj="17762,0" fillcolor="#039" strokecolor="#039" strokeweight=".5pt"/>
                      </v:group>
                      <v:group id="Gruppo 175707023" o:spid="_x0000_s1043" style="position:absolute;left:8382;top:762;width:8420;height:3238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">
                        <o:lock v:ext="edit" aspectratio="t"/>
                        <v:oval id="Ovale 301911944" o:spid="_x0000_s1044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" filled="f" strokecolor="#039" strokeweight="6pt">
                          <v:stroke joinstyle="miter"/>
                        </v:oval>
                        <v:shape id="Freccia a destra rientrata 1546" o:spid="_x0000_s1045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" adj="17762,0" fillcolor="#039" strokecolor="#039" strokeweight=".5pt"/>
                        <v:shape id="Freccia a destra rientrata 1547" o:spid="_x0000_s1046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" adj="17762,0" fillcolor="#039" strokecolor="#039" strokeweight=".5pt"/>
                      </v:group>
                      <v:group id="Gruppo 1513640558" o:spid="_x0000_s1047" style="position:absolute;left:27432;top:762;width:8420;height:3240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">
                        <o:lock v:ext="edit" aspectratio="t"/>
                        <v:oval id="Ovale 1065767859" o:spid="_x0000_s1048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" filled="f" strokecolor="#039" strokeweight="6pt">
                          <v:stroke joinstyle="miter"/>
                        </v:oval>
                        <v:shape id="Freccia a destra rientrata 1550" o:spid="_x0000_s1049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" adj="17762,0" fillcolor="#039" strokecolor="#039" strokeweight=".5pt"/>
                        <v:shape id="Freccia a destra rientrata 1551" o:spid="_x0000_s1050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" adj="17762,0" fillcolor="#039" strokecolor="#039" strokeweight=".5pt"/>
                      </v:group>
                      <w10:wrap anchorx="margin"/>
                    </v:group>
                  </w:pict>
                </mc:Fallback>
              </mc:AlternateContent>
            </w:r>
          </w:p>
        </w:tc>
      </w:tr>
      <w:tr w:rsidR="00122BD3" w:rsidRPr="001259EB" w14:paraId="10906DEC" w14:textId="77777777" w:rsidTr="00122BD3">
        <w:trPr>
          <w:trHeight w:val="483"/>
        </w:trPr>
        <w:tc>
          <w:tcPr>
            <w:tcW w:w="9629" w:type="dxa"/>
            <w:hideMark/>
          </w:tcPr>
          <w:p w14:paraId="6BCF738A" w14:textId="77777777" w:rsidR="00122BD3" w:rsidRPr="001259EB" w:rsidRDefault="00122BD3" w:rsidP="00EB21A8">
            <w:pPr>
              <w:spacing w:before="120" w:after="240"/>
              <w:jc w:val="both"/>
              <w:rPr>
                <w:rFonts w:ascii="Titillium" w:hAnsi="Titillium" w:cs="Arial"/>
                <w:sz w:val="22"/>
                <w:szCs w:val="22"/>
              </w:rPr>
            </w:pPr>
            <w:r w:rsidRPr="001259EB">
              <w:rPr>
                <w:rFonts w:ascii="Titillium" w:hAnsi="Titillium" w:cs="Gill Sans MT"/>
                <w:b/>
                <w:bCs/>
                <w:color w:val="003399"/>
                <w:sz w:val="22"/>
                <w:szCs w:val="22"/>
              </w:rPr>
              <w:t>Progetto</w:t>
            </w:r>
          </w:p>
        </w:tc>
      </w:tr>
    </w:tbl>
    <w:p w14:paraId="379CC554" w14:textId="77777777" w:rsidR="00700248" w:rsidRPr="001259EB" w:rsidRDefault="00700248" w:rsidP="00700248">
      <w:pPr>
        <w:spacing w:after="60"/>
        <w:jc w:val="both"/>
        <w:rPr>
          <w:rFonts w:ascii="Titillium" w:hAnsi="Titillium" w:cs="Arial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La </w:t>
      </w:r>
      <w:r w:rsidRPr="001259EB">
        <w:rPr>
          <w:rFonts w:ascii="Titillium" w:hAnsi="Titillium" w:cs="Arial"/>
          <w:b/>
          <w:color w:val="008B39"/>
          <w:sz w:val="20"/>
          <w:szCs w:val="20"/>
        </w:rPr>
        <w:t>Scheda</w:t>
      </w:r>
      <w:r w:rsidRPr="001259EB">
        <w:rPr>
          <w:rFonts w:ascii="Titillium" w:hAnsi="Titillium" w:cs="Arial"/>
          <w:sz w:val="20"/>
          <w:szCs w:val="20"/>
        </w:rPr>
        <w:t xml:space="preserve"> “</w:t>
      </w:r>
      <w:r w:rsidRPr="001259EB">
        <w:rPr>
          <w:rFonts w:ascii="Titillium" w:hAnsi="Titillium" w:cs="Arial"/>
          <w:b/>
          <w:bCs/>
          <w:color w:val="008B39"/>
          <w:sz w:val="20"/>
          <w:szCs w:val="20"/>
        </w:rPr>
        <w:t>Progetto”</w:t>
      </w:r>
      <w:r w:rsidRPr="001259EB">
        <w:rPr>
          <w:rFonts w:ascii="Titillium" w:hAnsi="Titillium" w:cs="Arial"/>
          <w:sz w:val="20"/>
          <w:szCs w:val="20"/>
        </w:rPr>
        <w:t xml:space="preserve">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si compone di </w:t>
      </w:r>
      <w:r>
        <w:rPr>
          <w:rFonts w:ascii="Titillium" w:hAnsi="Titillium" w:cs="Arial"/>
          <w:color w:val="3C3C3C"/>
          <w:sz w:val="20"/>
          <w:szCs w:val="20"/>
        </w:rPr>
        <w:t>3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b/>
          <w:color w:val="008B39"/>
          <w:sz w:val="20"/>
          <w:szCs w:val="20"/>
        </w:rPr>
        <w:t>Riquadri</w:t>
      </w:r>
      <w:r w:rsidRPr="001259EB">
        <w:rPr>
          <w:rFonts w:ascii="Titillium" w:hAnsi="Titillium" w:cs="Arial"/>
          <w:sz w:val="20"/>
          <w:szCs w:val="20"/>
        </w:rPr>
        <w:t xml:space="preserve">: </w:t>
      </w:r>
    </w:p>
    <w:p w14:paraId="144AF991" w14:textId="77777777" w:rsidR="00700248" w:rsidRPr="001259EB" w:rsidRDefault="00700248" w:rsidP="00700248">
      <w:pPr>
        <w:pStyle w:val="Paragrafoelenco"/>
        <w:numPr>
          <w:ilvl w:val="0"/>
          <w:numId w:val="14"/>
        </w:numPr>
        <w:spacing w:after="60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b/>
          <w:color w:val="3C3C3C"/>
          <w:sz w:val="20"/>
          <w:szCs w:val="20"/>
        </w:rPr>
        <w:t>Legale Rappresentante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e referente del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Progetto</w:t>
      </w:r>
    </w:p>
    <w:p w14:paraId="1B54DF2F" w14:textId="77777777" w:rsidR="00700248" w:rsidRDefault="00700248" w:rsidP="00700248">
      <w:pPr>
        <w:pStyle w:val="Paragrafoelenco"/>
        <w:numPr>
          <w:ilvl w:val="0"/>
          <w:numId w:val="14"/>
        </w:numPr>
        <w:spacing w:after="60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Marca da </w:t>
      </w:r>
      <w:r>
        <w:rPr>
          <w:rFonts w:ascii="Titillium" w:hAnsi="Titillium" w:cs="Arial"/>
          <w:color w:val="3C3C3C"/>
          <w:sz w:val="20"/>
          <w:szCs w:val="20"/>
        </w:rPr>
        <w:t>b</w:t>
      </w:r>
      <w:r w:rsidRPr="001259EB">
        <w:rPr>
          <w:rFonts w:ascii="Titillium" w:hAnsi="Titillium" w:cs="Arial"/>
          <w:color w:val="3C3C3C"/>
          <w:sz w:val="20"/>
          <w:szCs w:val="20"/>
        </w:rPr>
        <w:t>ollo</w:t>
      </w:r>
    </w:p>
    <w:p w14:paraId="2202C7B2" w14:textId="77777777" w:rsidR="00700248" w:rsidRPr="00B77ECA" w:rsidRDefault="00700248" w:rsidP="00700248">
      <w:pPr>
        <w:pStyle w:val="Paragrafoelenco"/>
        <w:numPr>
          <w:ilvl w:val="0"/>
          <w:numId w:val="14"/>
        </w:numPr>
        <w:spacing w:after="60"/>
        <w:contextualSpacing w:val="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B77ECA">
        <w:rPr>
          <w:rFonts w:ascii="Titillium" w:hAnsi="Titillium" w:cs="Arial"/>
          <w:bCs/>
          <w:color w:val="3C3C3C"/>
          <w:sz w:val="20"/>
          <w:szCs w:val="20"/>
        </w:rPr>
        <w:t xml:space="preserve">Anagrafica del </w:t>
      </w:r>
      <w:r w:rsidRPr="00B77ECA">
        <w:rPr>
          <w:rFonts w:ascii="Titillium" w:hAnsi="Titillium" w:cs="Arial"/>
          <w:b/>
          <w:color w:val="3C3C3C"/>
          <w:sz w:val="20"/>
          <w:szCs w:val="20"/>
        </w:rPr>
        <w:t>Progetto</w:t>
      </w:r>
    </w:p>
    <w:p w14:paraId="36C9B452" w14:textId="533EE6DF" w:rsidR="00915AF0" w:rsidRPr="001259EB" w:rsidRDefault="00915AF0" w:rsidP="00915AF0">
      <w:pPr>
        <w:spacing w:after="60"/>
        <w:jc w:val="both"/>
        <w:rPr>
          <w:rFonts w:ascii="Titillium" w:hAnsi="Titillium" w:cs="Arial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e di </w:t>
      </w:r>
      <w:r>
        <w:rPr>
          <w:rFonts w:ascii="Titillium" w:hAnsi="Titillium" w:cs="Arial"/>
          <w:color w:val="3C3C3C"/>
          <w:sz w:val="20"/>
          <w:szCs w:val="20"/>
        </w:rPr>
        <w:t xml:space="preserve">7 </w:t>
      </w:r>
      <w:r w:rsidRPr="001259EB">
        <w:rPr>
          <w:rFonts w:ascii="Titillium" w:hAnsi="Titillium" w:cs="Arial"/>
          <w:b/>
          <w:color w:val="008B39"/>
          <w:sz w:val="20"/>
          <w:szCs w:val="20"/>
        </w:rPr>
        <w:t>BOX:</w:t>
      </w:r>
    </w:p>
    <w:p w14:paraId="73178A79" w14:textId="77777777" w:rsidR="00915AF0" w:rsidRPr="001259EB" w:rsidRDefault="00915AF0" w:rsidP="00915AF0">
      <w:pPr>
        <w:pStyle w:val="Paragrafoelenco"/>
        <w:numPr>
          <w:ilvl w:val="0"/>
          <w:numId w:val="15"/>
        </w:numPr>
        <w:spacing w:after="120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>Descrizione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sintetica del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Progetto</w:t>
      </w:r>
    </w:p>
    <w:p w14:paraId="6928383E" w14:textId="77777777" w:rsidR="00915AF0" w:rsidRPr="001259EB" w:rsidRDefault="00915AF0" w:rsidP="00915AF0">
      <w:pPr>
        <w:pStyle w:val="Paragrafoelenco"/>
        <w:numPr>
          <w:ilvl w:val="0"/>
          <w:numId w:val="15"/>
        </w:numPr>
        <w:spacing w:after="120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>Geolocalizzazione</w:t>
      </w:r>
    </w:p>
    <w:p w14:paraId="47029F21" w14:textId="77777777" w:rsidR="00915AF0" w:rsidRPr="002570B5" w:rsidRDefault="00915AF0" w:rsidP="00915AF0">
      <w:pPr>
        <w:pStyle w:val="Paragrafoelenco"/>
        <w:numPr>
          <w:ilvl w:val="0"/>
          <w:numId w:val="15"/>
        </w:numPr>
        <w:spacing w:after="120"/>
        <w:contextualSpacing w:val="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CB2924">
        <w:rPr>
          <w:rFonts w:ascii="Titillium" w:hAnsi="Titillium" w:cs="Arial"/>
          <w:bCs/>
          <w:color w:val="3C3C3C"/>
          <w:sz w:val="20"/>
          <w:szCs w:val="20"/>
        </w:rPr>
        <w:t>Descrizione del Progetto</w:t>
      </w:r>
    </w:p>
    <w:p w14:paraId="4A9F9173" w14:textId="77777777" w:rsidR="00915AF0" w:rsidRDefault="00915AF0" w:rsidP="00915AF0">
      <w:pPr>
        <w:pStyle w:val="Paragrafoelenco"/>
        <w:numPr>
          <w:ilvl w:val="0"/>
          <w:numId w:val="15"/>
        </w:numPr>
        <w:spacing w:after="120"/>
        <w:ind w:left="714" w:hanging="357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 w:rsidRPr="00CB2924">
        <w:rPr>
          <w:rFonts w:ascii="Titillium" w:hAnsi="Titillium" w:cs="Arial"/>
          <w:color w:val="3C3C3C"/>
          <w:sz w:val="20"/>
          <w:szCs w:val="20"/>
        </w:rPr>
        <w:t xml:space="preserve">Cv </w:t>
      </w:r>
      <w:r>
        <w:rPr>
          <w:rFonts w:ascii="Titillium" w:hAnsi="Titillium" w:cs="Arial"/>
          <w:color w:val="3C3C3C"/>
          <w:sz w:val="20"/>
          <w:szCs w:val="20"/>
        </w:rPr>
        <w:t xml:space="preserve">del </w:t>
      </w:r>
      <w:r w:rsidRPr="00CB2924">
        <w:rPr>
          <w:rFonts w:ascii="Titillium" w:hAnsi="Titillium" w:cs="Arial"/>
          <w:color w:val="3C3C3C"/>
          <w:sz w:val="20"/>
          <w:szCs w:val="20"/>
        </w:rPr>
        <w:t>proponente</w:t>
      </w:r>
    </w:p>
    <w:p w14:paraId="669BC829" w14:textId="77777777" w:rsidR="00915AF0" w:rsidRDefault="00915AF0" w:rsidP="00915AF0">
      <w:pPr>
        <w:pStyle w:val="Paragrafoelenco"/>
        <w:numPr>
          <w:ilvl w:val="0"/>
          <w:numId w:val="15"/>
        </w:numPr>
        <w:spacing w:after="120"/>
        <w:ind w:left="714" w:hanging="357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>
        <w:rPr>
          <w:rFonts w:ascii="Titillium" w:hAnsi="Titillium" w:cs="Arial"/>
          <w:color w:val="3C3C3C"/>
          <w:sz w:val="20"/>
          <w:szCs w:val="20"/>
        </w:rPr>
        <w:t>Cronoprogramma</w:t>
      </w:r>
    </w:p>
    <w:p w14:paraId="015AAF81" w14:textId="77777777" w:rsidR="00915AF0" w:rsidRDefault="00915AF0" w:rsidP="00915AF0">
      <w:pPr>
        <w:pStyle w:val="Paragrafoelenco"/>
        <w:numPr>
          <w:ilvl w:val="0"/>
          <w:numId w:val="15"/>
        </w:numPr>
        <w:spacing w:after="120"/>
        <w:ind w:left="714" w:hanging="357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>
        <w:rPr>
          <w:rFonts w:ascii="Titillium" w:hAnsi="Titillium" w:cs="Arial"/>
          <w:color w:val="3C3C3C"/>
          <w:sz w:val="20"/>
          <w:szCs w:val="20"/>
        </w:rPr>
        <w:t>Educazione e Promozione</w:t>
      </w:r>
    </w:p>
    <w:p w14:paraId="4B8CA7B1" w14:textId="77777777" w:rsidR="00915AF0" w:rsidRPr="00CB2924" w:rsidRDefault="00915AF0" w:rsidP="00915AF0">
      <w:pPr>
        <w:pStyle w:val="Paragrafoelenco"/>
        <w:numPr>
          <w:ilvl w:val="0"/>
          <w:numId w:val="15"/>
        </w:numPr>
        <w:spacing w:after="120"/>
        <w:ind w:left="714" w:hanging="357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>
        <w:rPr>
          <w:rFonts w:ascii="Titillium" w:hAnsi="Titillium" w:cs="Arial"/>
          <w:color w:val="3C3C3C"/>
          <w:sz w:val="20"/>
          <w:szCs w:val="20"/>
        </w:rPr>
        <w:t>Premi e Riconoscimenti</w:t>
      </w:r>
    </w:p>
    <w:p w14:paraId="5C0061CD" w14:textId="77777777" w:rsidR="00122BD3" w:rsidRPr="00937AA8" w:rsidRDefault="00122BD3" w:rsidP="00122BD3">
      <w:pPr>
        <w:spacing w:after="24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>
        <w:rPr>
          <w:rFonts w:ascii="Titillium" w:hAnsi="Titillium" w:cs="Arial"/>
          <w:bCs/>
          <w:color w:val="3C3C3C"/>
          <w:sz w:val="20"/>
          <w:szCs w:val="20"/>
        </w:rPr>
        <w:t>Si rammenta che t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 xml:space="preserve">utti i </w:t>
      </w:r>
      <w:r w:rsidRPr="00937AA8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937AA8">
        <w:rPr>
          <w:rFonts w:ascii="Titillium" w:hAnsi="Titillium" w:cs="Arial"/>
          <w:bCs/>
          <w:color w:val="009F4D"/>
          <w:sz w:val="20"/>
          <w:szCs w:val="20"/>
        </w:rPr>
        <w:t xml:space="preserve"> 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>descrittivi si aprono con il pulsante “</w:t>
      </w:r>
      <w:r w:rsidRPr="00937AA8">
        <w:rPr>
          <w:rFonts w:ascii="Titillium" w:hAnsi="Titillium" w:cs="Arial"/>
          <w:b/>
          <w:bCs/>
          <w:color w:val="009F4D"/>
          <w:sz w:val="20"/>
          <w:szCs w:val="20"/>
        </w:rPr>
        <w:t>+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>”, una volta apert</w:t>
      </w:r>
      <w:r>
        <w:rPr>
          <w:rFonts w:ascii="Titillium" w:hAnsi="Titillium" w:cs="Arial"/>
          <w:bCs/>
          <w:color w:val="3C3C3C"/>
          <w:sz w:val="20"/>
          <w:szCs w:val="20"/>
        </w:rPr>
        <w:t>i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 xml:space="preserve"> è possibile nasconderne il contenuto con il pulsante “</w:t>
      </w:r>
      <w:r w:rsidRPr="00937AA8">
        <w:rPr>
          <w:rFonts w:ascii="Titillium" w:hAnsi="Titillium" w:cs="Arial"/>
          <w:b/>
          <w:bCs/>
          <w:color w:val="009F4D"/>
          <w:sz w:val="20"/>
          <w:szCs w:val="20"/>
        </w:rPr>
        <w:t>-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 xml:space="preserve"> “.</w:t>
      </w:r>
    </w:p>
    <w:p w14:paraId="15B4DB74" w14:textId="77777777" w:rsidR="00122BD3" w:rsidRPr="001259EB" w:rsidRDefault="00122BD3" w:rsidP="00122BD3">
      <w:pPr>
        <w:spacing w:before="240" w:after="120"/>
        <w:jc w:val="both"/>
        <w:rPr>
          <w:rFonts w:ascii="Titillium" w:hAnsi="Titillium" w:cs="Arial"/>
          <w:b/>
          <w:bCs/>
          <w:color w:val="008B39"/>
          <w:sz w:val="22"/>
          <w:szCs w:val="22"/>
        </w:rPr>
      </w:pPr>
      <w:r w:rsidRPr="001259EB">
        <w:rPr>
          <w:rFonts w:ascii="Titillium" w:hAnsi="Titillium" w:cs="Arial"/>
          <w:b/>
          <w:bCs/>
          <w:color w:val="008B39"/>
          <w:sz w:val="22"/>
          <w:szCs w:val="22"/>
        </w:rPr>
        <w:t>Riquadro</w:t>
      </w:r>
      <w:r>
        <w:rPr>
          <w:rFonts w:ascii="Titillium" w:hAnsi="Titillium" w:cs="Arial"/>
          <w:b/>
          <w:bCs/>
          <w:color w:val="008B39"/>
          <w:sz w:val="22"/>
          <w:szCs w:val="22"/>
        </w:rPr>
        <w:t>:</w:t>
      </w:r>
      <w:r w:rsidRPr="001259EB">
        <w:rPr>
          <w:rFonts w:ascii="Titillium" w:hAnsi="Titillium" w:cs="Arial"/>
          <w:b/>
          <w:bCs/>
          <w:color w:val="008B39"/>
          <w:sz w:val="22"/>
          <w:szCs w:val="22"/>
        </w:rPr>
        <w:t xml:space="preserve"> Legale Rappresentante e referente del Progetto</w:t>
      </w:r>
    </w:p>
    <w:p w14:paraId="5653ACC8" w14:textId="1D50B049" w:rsidR="00122BD3" w:rsidRPr="001259EB" w:rsidRDefault="00122BD3" w:rsidP="00122BD3">
      <w:pPr>
        <w:spacing w:after="120"/>
        <w:jc w:val="both"/>
        <w:rPr>
          <w:rFonts w:ascii="Titillium" w:hAnsi="Titillium" w:cs="Arial"/>
          <w:b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Nel riquadro deve essere indicato il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Legale Rappresentante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che sottoscriverà la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Domanda 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precompilata da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 </w:t>
      </w:r>
      <w:proofErr w:type="spellStart"/>
      <w:r w:rsidRPr="00700248">
        <w:rPr>
          <w:rFonts w:ascii="Titillium" w:hAnsi="Titillium" w:cs="Arial"/>
          <w:b/>
          <w:color w:val="3C3C3C"/>
          <w:sz w:val="20"/>
          <w:szCs w:val="20"/>
        </w:rPr>
        <w:t>GeCoWEB</w:t>
      </w:r>
      <w:proofErr w:type="spellEnd"/>
      <w:r w:rsidRPr="00700248">
        <w:rPr>
          <w:rFonts w:ascii="Titillium" w:hAnsi="Titillium" w:cs="Arial"/>
          <w:b/>
          <w:color w:val="3C3C3C"/>
          <w:sz w:val="20"/>
          <w:szCs w:val="20"/>
        </w:rPr>
        <w:t xml:space="preserve"> Plus </w:t>
      </w:r>
      <w:r w:rsidRPr="00700248">
        <w:rPr>
          <w:rFonts w:ascii="Titillium" w:hAnsi="Titillium" w:cs="Arial"/>
          <w:bCs/>
          <w:color w:val="3C3C3C"/>
          <w:sz w:val="20"/>
          <w:szCs w:val="20"/>
        </w:rPr>
        <w:t>in conformità al modello D</w:t>
      </w:r>
      <w:r w:rsidR="00700248" w:rsidRPr="00700248">
        <w:rPr>
          <w:rFonts w:ascii="Titillium" w:hAnsi="Titillium" w:cs="Arial"/>
          <w:bCs/>
          <w:color w:val="3C3C3C"/>
          <w:sz w:val="20"/>
          <w:szCs w:val="20"/>
        </w:rPr>
        <w:t xml:space="preserve"> - </w:t>
      </w:r>
      <w:r w:rsidR="00700248" w:rsidRPr="00700248">
        <w:rPr>
          <w:rFonts w:ascii="Titillium" w:hAnsi="Titillium" w:cs="Arial"/>
          <w:b/>
          <w:color w:val="3C3C3C"/>
          <w:sz w:val="20"/>
          <w:szCs w:val="20"/>
        </w:rPr>
        <w:t>Domanda</w:t>
      </w:r>
      <w:r w:rsidRPr="00700248">
        <w:rPr>
          <w:rFonts w:ascii="Titillium" w:hAnsi="Titillium" w:cs="Arial"/>
          <w:bCs/>
          <w:color w:val="3C3C3C"/>
          <w:sz w:val="20"/>
          <w:szCs w:val="20"/>
        </w:rPr>
        <w:t>.</w:t>
      </w:r>
    </w:p>
    <w:p w14:paraId="631864F9" w14:textId="77777777" w:rsidR="00122BD3" w:rsidRPr="001259EB" w:rsidRDefault="00122BD3" w:rsidP="00122BD3">
      <w:pPr>
        <w:spacing w:after="12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Per i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Richiedenti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Imprese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, vale a dire iscritti al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Registro delle Imprese Italiano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, la piattaforma inserisce automaticamente i dati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 xml:space="preserve"> del Legale Rappresentante </w:t>
      </w:r>
      <w:r w:rsidRPr="001259EB">
        <w:rPr>
          <w:rFonts w:ascii="Titillium" w:hAnsi="Titillium" w:cs="Arial"/>
          <w:color w:val="3C3C3C"/>
          <w:sz w:val="20"/>
          <w:szCs w:val="20"/>
        </w:rPr>
        <w:t>ivi risultante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. Se però in tale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Registro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risultano più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Legali Rappresentanti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occorre prima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selezionare quello che sottoscriverà la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Domanda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tra quelli proposti dalla piattaforma. </w:t>
      </w:r>
    </w:p>
    <w:p w14:paraId="1BC5C4B6" w14:textId="77777777" w:rsidR="00D54BF0" w:rsidRPr="001259EB" w:rsidRDefault="00D54BF0" w:rsidP="00D54BF0">
      <w:pPr>
        <w:spacing w:after="120"/>
        <w:jc w:val="both"/>
        <w:rPr>
          <w:rFonts w:ascii="Titillium" w:hAnsi="Titillium" w:cs="Arial"/>
          <w:color w:val="3C3C3C"/>
          <w:sz w:val="20"/>
          <w:szCs w:val="20"/>
        </w:rPr>
      </w:pPr>
      <w:r w:rsidRPr="001317A3">
        <w:rPr>
          <w:rFonts w:ascii="Titillium" w:hAnsi="Titillium" w:cs="Arial"/>
          <w:color w:val="3C3C3C"/>
          <w:sz w:val="20"/>
          <w:szCs w:val="20"/>
        </w:rPr>
        <w:t xml:space="preserve">Nel caso di </w:t>
      </w:r>
      <w:r>
        <w:rPr>
          <w:rFonts w:ascii="Titillium" w:hAnsi="Titillium" w:cs="Arial"/>
          <w:b/>
          <w:bCs/>
          <w:color w:val="009F4D"/>
          <w:sz w:val="20"/>
          <w:szCs w:val="20"/>
        </w:rPr>
        <w:t>Enti</w:t>
      </w:r>
      <w:r>
        <w:rPr>
          <w:rFonts w:ascii="Titillium" w:hAnsi="Titillium" w:cs="Arial"/>
          <w:sz w:val="20"/>
          <w:szCs w:val="20"/>
        </w:rPr>
        <w:t xml:space="preserve">, qualora previsti nel presente paragrafo, </w:t>
      </w:r>
      <w:r w:rsidRPr="001317A3">
        <w:rPr>
          <w:rFonts w:ascii="Titillium" w:hAnsi="Titillium" w:cs="Arial"/>
          <w:color w:val="3C3C3C"/>
          <w:sz w:val="20"/>
          <w:szCs w:val="20"/>
        </w:rPr>
        <w:t xml:space="preserve">il riquadro deve essere compilato con i dati </w:t>
      </w:r>
      <w:r>
        <w:rPr>
          <w:rFonts w:ascii="Titillium" w:hAnsi="Titillium" w:cs="Arial"/>
          <w:color w:val="3C3C3C"/>
          <w:sz w:val="20"/>
          <w:szCs w:val="20"/>
        </w:rPr>
        <w:t>dell’Ente e del suo rappresentante (Direttore del Dipartimento)</w:t>
      </w:r>
      <w:r>
        <w:rPr>
          <w:rFonts w:ascii="Titillium" w:hAnsi="Titillium" w:cs="Arial"/>
          <w:sz w:val="20"/>
          <w:szCs w:val="20"/>
        </w:rPr>
        <w:t>.</w:t>
      </w:r>
    </w:p>
    <w:p w14:paraId="5C2308C9" w14:textId="77777777" w:rsidR="00122BD3" w:rsidRPr="00937AA8" w:rsidRDefault="00122BD3" w:rsidP="00122BD3">
      <w:pPr>
        <w:spacing w:after="120"/>
        <w:jc w:val="both"/>
        <w:rPr>
          <w:rFonts w:ascii="Titillium" w:hAnsi="Titillium" w:cs="Arial"/>
          <w:b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>Devono quindi essere indicati i dati relativi ad un referente operativo del progetto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color w:val="3C3C3C"/>
          <w:sz w:val="20"/>
          <w:szCs w:val="20"/>
        </w:rPr>
        <w:t>(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tutti i campi sono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obbligatori ad eccezione del fax</w:t>
      </w:r>
      <w:r w:rsidRPr="001259EB">
        <w:rPr>
          <w:rFonts w:ascii="Titillium" w:hAnsi="Titillium" w:cs="Arial"/>
          <w:color w:val="3C3C3C"/>
          <w:sz w:val="20"/>
          <w:szCs w:val="20"/>
        </w:rPr>
        <w:t>).</w:t>
      </w:r>
    </w:p>
    <w:p w14:paraId="4714F8E9" w14:textId="77777777" w:rsidR="00122BD3" w:rsidRPr="001259EB" w:rsidRDefault="00122BD3" w:rsidP="00122BD3">
      <w:pPr>
        <w:spacing w:before="240" w:after="120"/>
        <w:jc w:val="both"/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1259EB">
        <w:rPr>
          <w:rFonts w:ascii="Titillium" w:hAnsi="Titillium"/>
          <w:noProof/>
          <w:color w:val="009F4D"/>
          <w:sz w:val="22"/>
          <w:szCs w:val="22"/>
        </w:rPr>
        <w:drawing>
          <wp:anchor distT="0" distB="0" distL="114300" distR="114300" simplePos="0" relativeHeight="251761152" behindDoc="1" locked="0" layoutInCell="1" allowOverlap="1" wp14:anchorId="61D5EBC4" wp14:editId="23899487">
            <wp:simplePos x="0" y="0"/>
            <wp:positionH relativeFrom="margin">
              <wp:align>right</wp:align>
            </wp:positionH>
            <wp:positionV relativeFrom="paragraph">
              <wp:posOffset>96520</wp:posOffset>
            </wp:positionV>
            <wp:extent cx="1173480" cy="810895"/>
            <wp:effectExtent l="0" t="0" r="7620" b="8255"/>
            <wp:wrapThrough wrapText="bothSides">
              <wp:wrapPolygon edited="0">
                <wp:start x="0" y="0"/>
                <wp:lineTo x="0" y="21312"/>
                <wp:lineTo x="21390" y="21312"/>
                <wp:lineTo x="21390" y="0"/>
                <wp:lineTo x="0" y="0"/>
              </wp:wrapPolygon>
            </wp:wrapThrough>
            <wp:docPr id="43" name="Immagin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0" name="MArca da bollo 2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3480" cy="8108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>Riquadro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: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 Marca da 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b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ollo </w:t>
      </w:r>
    </w:p>
    <w:p w14:paraId="0A9DE015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Il riquadro 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 xml:space="preserve">Marca da </w:t>
      </w:r>
      <w:r>
        <w:rPr>
          <w:rFonts w:ascii="Titillium" w:hAnsi="Titillium" w:cs="Arial"/>
          <w:b/>
          <w:color w:val="009F4D"/>
          <w:sz w:val="20"/>
          <w:szCs w:val="20"/>
        </w:rPr>
        <w:t>b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ollo</w:t>
      </w:r>
      <w:r w:rsidRPr="001259EB">
        <w:rPr>
          <w:rFonts w:ascii="Titillium" w:hAnsi="Titillium" w:cs="Arial"/>
          <w:color w:val="009F4D"/>
          <w:sz w:val="20"/>
          <w:szCs w:val="20"/>
        </w:rPr>
        <w:t xml:space="preserve"> </w:t>
      </w:r>
      <w:r w:rsidRPr="001259EB">
        <w:rPr>
          <w:rFonts w:ascii="Titillium" w:hAnsi="Titillium" w:cs="Arial"/>
          <w:color w:val="3C3C3C"/>
          <w:sz w:val="20"/>
          <w:szCs w:val="20"/>
        </w:rPr>
        <w:t>deve essere sempre compilato inserendo nel campo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Identificativo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” il codice di 14 cifre presente sulla marca da bollo dedicata alla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Domanda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(come indicato nella figura) e nel campo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Data emissione marca da bollo</w:t>
      </w:r>
      <w:r w:rsidRPr="001259EB">
        <w:rPr>
          <w:rFonts w:ascii="Titillium" w:hAnsi="Titillium" w:cs="Arial"/>
          <w:color w:val="3C3C3C"/>
          <w:sz w:val="20"/>
          <w:szCs w:val="20"/>
        </w:rPr>
        <w:t>” deve essere indicata l’unica data riportata sulla stessa.</w:t>
      </w:r>
    </w:p>
    <w:p w14:paraId="65AA4C82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lastRenderedPageBreak/>
        <w:t xml:space="preserve">La marca da bollo dedicata alla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Domanda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deve essere annullata e conservata perché deve essere esibita nel caso di richiesta per controlli o ispezioni.</w:t>
      </w:r>
    </w:p>
    <w:p w14:paraId="514610FC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noProof/>
          <w:color w:val="3C3C3C"/>
          <w:sz w:val="20"/>
          <w:szCs w:val="20"/>
        </w:rPr>
        <w:drawing>
          <wp:inline distT="0" distB="0" distL="0" distR="0" wp14:anchorId="566EA034" wp14:editId="6D04DA62">
            <wp:extent cx="6120765" cy="1262380"/>
            <wp:effectExtent l="0" t="0" r="0" b="0"/>
            <wp:docPr id="44" name="Immagine 44" descr="Immagine che contiene testo, linea, Carattere, schermat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magine 44" descr="Immagine che contiene testo, linea, Carattere, schermata&#10;&#10;Descrizione generata automaticamente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262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0673C2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>Solo qualora il richiedente fosse un soggetto esente, il pulsante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Esente</w:t>
      </w:r>
      <w:r w:rsidRPr="001259EB">
        <w:rPr>
          <w:rFonts w:ascii="Titillium" w:hAnsi="Titillium" w:cs="Arial"/>
          <w:color w:val="3C3C3C"/>
          <w:sz w:val="20"/>
          <w:szCs w:val="20"/>
        </w:rPr>
        <w:t>” deve essere posto su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Si</w:t>
      </w:r>
      <w:r w:rsidRPr="001259EB">
        <w:rPr>
          <w:rFonts w:ascii="Titillium" w:hAnsi="Titillium" w:cs="Arial"/>
          <w:color w:val="3C3C3C"/>
          <w:sz w:val="20"/>
          <w:szCs w:val="20"/>
        </w:rPr>
        <w:t>” (figura seguente), rendendo non compilabili i campi sopra descritti e abilitando il campo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Note</w:t>
      </w:r>
      <w:r w:rsidRPr="001259EB">
        <w:rPr>
          <w:rFonts w:ascii="Titillium" w:hAnsi="Titillium" w:cs="Arial"/>
          <w:color w:val="3C3C3C"/>
          <w:sz w:val="20"/>
          <w:szCs w:val="20"/>
        </w:rPr>
        <w:t>” (figura seguente) dove deve essere inserita la fattispecie di esenzione tra quelle stabilite dalla tabella in allegato B al D.P.R. n. 642/1972.</w:t>
      </w:r>
    </w:p>
    <w:p w14:paraId="7A9395A4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noProof/>
          <w:color w:val="3C3C3C"/>
          <w:sz w:val="20"/>
          <w:szCs w:val="20"/>
        </w:rPr>
        <w:drawing>
          <wp:inline distT="0" distB="0" distL="0" distR="0" wp14:anchorId="6E3AC63A" wp14:editId="5FD39D2C">
            <wp:extent cx="6120765" cy="685165"/>
            <wp:effectExtent l="0" t="0" r="0" b="635"/>
            <wp:docPr id="45" name="Immagin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1" name="Esenzione Marca da Bollo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685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E0AF50" w14:textId="77777777" w:rsidR="00122BD3" w:rsidRPr="001259EB" w:rsidRDefault="00122BD3" w:rsidP="00122BD3">
      <w:pPr>
        <w:spacing w:before="120" w:after="60"/>
        <w:jc w:val="both"/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>Riquadro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: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 Anagrafica del Progetto</w:t>
      </w:r>
    </w:p>
    <w:p w14:paraId="68B257EB" w14:textId="674909FD" w:rsidR="00122BD3" w:rsidRPr="001259EB" w:rsidRDefault="00122BD3" w:rsidP="00122BD3">
      <w:pPr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Nel riquadro deve essere inserito il titolo del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Progetto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agevolato, l’eventuale suo acronimo e la sua durata in mesi (in coerenza con la durata massima </w:t>
      </w:r>
      <w:r w:rsidR="009975F0" w:rsidRPr="009975F0">
        <w:rPr>
          <w:rFonts w:ascii="Titillium" w:hAnsi="Titillium" w:cs="Arial"/>
          <w:bCs/>
          <w:color w:val="3C3C3C"/>
          <w:sz w:val="20"/>
          <w:szCs w:val="20"/>
        </w:rPr>
        <w:t>prevista dal Regolamento Regionale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).</w:t>
      </w:r>
    </w:p>
    <w:p w14:paraId="1CE3B3A1" w14:textId="77777777" w:rsidR="00122BD3" w:rsidRPr="001259EB" w:rsidRDefault="00122BD3" w:rsidP="00122BD3">
      <w:pPr>
        <w:jc w:val="both"/>
        <w:rPr>
          <w:rFonts w:ascii="Titillium" w:hAnsi="Titillium" w:cs="Arial"/>
          <w:bCs/>
          <w:color w:val="3C3C3C"/>
          <w:sz w:val="20"/>
          <w:szCs w:val="20"/>
        </w:rPr>
      </w:pPr>
    </w:p>
    <w:p w14:paraId="666EF87C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noProof/>
          <w:color w:val="3C3C3C"/>
          <w:sz w:val="20"/>
          <w:szCs w:val="20"/>
        </w:rPr>
        <w:drawing>
          <wp:inline distT="0" distB="0" distL="0" distR="0" wp14:anchorId="544195CC" wp14:editId="731C93C4">
            <wp:extent cx="6115050" cy="1076325"/>
            <wp:effectExtent l="0" t="0" r="0" b="9525"/>
            <wp:docPr id="487040919" name="Immagine 4870409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4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035" b="58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3A8060" w14:textId="77777777" w:rsidR="00122BD3" w:rsidRPr="001259EB" w:rsidRDefault="00122BD3" w:rsidP="00122BD3">
      <w:pPr>
        <w:spacing w:before="240"/>
        <w:jc w:val="both"/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BOX descrittivo: Descrizione 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s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>intetica del Progetto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 xml:space="preserve"> </w:t>
      </w:r>
    </w:p>
    <w:p w14:paraId="6A5B8E1B" w14:textId="77777777" w:rsidR="00122BD3" w:rsidRPr="00937AA8" w:rsidRDefault="00122BD3" w:rsidP="00122BD3">
      <w:pPr>
        <w:spacing w:after="120"/>
        <w:jc w:val="both"/>
        <w:rPr>
          <w:rFonts w:ascii="Titillium" w:hAnsi="Titillium" w:cs="Arial"/>
          <w:b/>
          <w:bCs/>
          <w:i/>
          <w:iCs/>
          <w:color w:val="3C3C3C"/>
          <w:sz w:val="22"/>
          <w:szCs w:val="22"/>
        </w:rPr>
      </w:pPr>
      <w:r w:rsidRPr="00937AA8">
        <w:rPr>
          <w:rFonts w:ascii="Titillium" w:hAnsi="Titillium" w:cs="Arial"/>
          <w:bCs/>
          <w:i/>
          <w:iCs/>
          <w:color w:val="3C3C3C"/>
          <w:sz w:val="20"/>
          <w:szCs w:val="20"/>
        </w:rPr>
        <w:t>(max 250 caratteri spazi inclusi)</w:t>
      </w:r>
    </w:p>
    <w:p w14:paraId="55679A98" w14:textId="2C0D131C" w:rsidR="00122BD3" w:rsidRPr="00000593" w:rsidRDefault="00122BD3" w:rsidP="00122BD3">
      <w:pPr>
        <w:spacing w:after="120"/>
        <w:jc w:val="both"/>
        <w:rPr>
          <w:rFonts w:ascii="Titillium" w:hAnsi="Titillium" w:cs="Arial"/>
          <w:bCs/>
          <w:i/>
          <w:color w:val="1F497D" w:themeColor="text2"/>
          <w:sz w:val="20"/>
          <w:szCs w:val="20"/>
        </w:rPr>
      </w:pPr>
      <w:r w:rsidRPr="00000593">
        <w:rPr>
          <w:rFonts w:ascii="Titillium" w:hAnsi="Titillium" w:cs="Arial"/>
          <w:bCs/>
          <w:i/>
          <w:color w:val="1F497D" w:themeColor="text2"/>
          <w:sz w:val="20"/>
          <w:szCs w:val="20"/>
        </w:rPr>
        <w:t xml:space="preserve">Descrivere sinteticamente il Progetto </w:t>
      </w:r>
      <w:r>
        <w:rPr>
          <w:rFonts w:ascii="Titillium" w:hAnsi="Titillium" w:cs="Arial"/>
          <w:bCs/>
          <w:i/>
          <w:color w:val="1F497D" w:themeColor="text2"/>
          <w:sz w:val="20"/>
          <w:szCs w:val="20"/>
        </w:rPr>
        <w:t xml:space="preserve">che si vuole </w:t>
      </w:r>
      <w:r w:rsidR="009975F0">
        <w:rPr>
          <w:rFonts w:ascii="Titillium" w:hAnsi="Titillium" w:cs="Arial"/>
          <w:bCs/>
          <w:i/>
          <w:color w:val="1F497D" w:themeColor="text2"/>
          <w:sz w:val="20"/>
          <w:szCs w:val="20"/>
        </w:rPr>
        <w:t>implementare</w:t>
      </w:r>
      <w:r w:rsidRPr="00000593">
        <w:rPr>
          <w:rFonts w:ascii="Titillium" w:hAnsi="Titillium" w:cs="Arial"/>
          <w:bCs/>
          <w:i/>
          <w:color w:val="1F497D" w:themeColor="text2"/>
          <w:sz w:val="20"/>
          <w:szCs w:val="20"/>
        </w:rPr>
        <w:t>.</w:t>
      </w: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27"/>
        <w:gridCol w:w="786"/>
        <w:gridCol w:w="7619"/>
      </w:tblGrid>
      <w:tr w:rsidR="00122BD3" w:rsidRPr="001259EB" w14:paraId="05CB95A0" w14:textId="77777777" w:rsidTr="00EB21A8">
        <w:tc>
          <w:tcPr>
            <w:tcW w:w="1199" w:type="dxa"/>
            <w:hideMark/>
          </w:tcPr>
          <w:p w14:paraId="02A28B92" w14:textId="77777777" w:rsidR="00122BD3" w:rsidRPr="001259EB" w:rsidRDefault="00122BD3" w:rsidP="00EB21A8">
            <w:pPr>
              <w:spacing w:before="120"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  <w:t>Attenzione!</w:t>
            </w:r>
          </w:p>
        </w:tc>
        <w:tc>
          <w:tcPr>
            <w:tcW w:w="786" w:type="dxa"/>
            <w:hideMark/>
          </w:tcPr>
          <w:p w14:paraId="30D1050E" w14:textId="77777777" w:rsidR="00122BD3" w:rsidRPr="001259EB" w:rsidRDefault="00122BD3" w:rsidP="00EB21A8">
            <w:pPr>
              <w:spacing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204636AC" wp14:editId="40AC1E8E">
                  <wp:extent cx="359410" cy="359410"/>
                  <wp:effectExtent l="0" t="0" r="2540" b="2540"/>
                  <wp:docPr id="15" name="Elemento grafico 15" descr="Avviso con riempimento a tinta unit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0532690" name="Elemento grafico 1870532690" descr="Avviso con riempimento a tinta unita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410" cy="359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4" w:type="dxa"/>
            <w:hideMark/>
          </w:tcPr>
          <w:p w14:paraId="5DBBB996" w14:textId="77777777" w:rsidR="00122BD3" w:rsidRPr="001259EB" w:rsidRDefault="00122BD3" w:rsidP="00EB21A8">
            <w:pPr>
              <w:spacing w:after="240"/>
              <w:jc w:val="both"/>
              <w:rPr>
                <w:rFonts w:ascii="Titillium" w:hAnsi="Titillium" w:cs="Arial"/>
                <w:b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b/>
                <w:bCs/>
                <w:color w:val="E4002B"/>
                <w:sz w:val="20"/>
                <w:szCs w:val="20"/>
              </w:rPr>
              <w:t>Le informazioni contenute nel box saranno rese pubbliche ai sensi del art. 27 del D.lgs. 33/2013 in materia di trasparenza dei finanziamenti pubblici.</w:t>
            </w:r>
          </w:p>
        </w:tc>
      </w:tr>
    </w:tbl>
    <w:p w14:paraId="6E37BE57" w14:textId="77777777" w:rsidR="00122BD3" w:rsidRDefault="00122BD3" w:rsidP="00122BD3">
      <w:pPr>
        <w:spacing w:after="120"/>
        <w:jc w:val="both"/>
        <w:rPr>
          <w:rFonts w:ascii="Arial" w:hAnsi="Arial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>BOX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: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 Geolocalizzazione del Progetto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 xml:space="preserve"> </w:t>
      </w:r>
    </w:p>
    <w:p w14:paraId="6B8DF7AE" w14:textId="788FDEFC" w:rsidR="00122BD3" w:rsidRDefault="00122BD3" w:rsidP="00122BD3">
      <w:pPr>
        <w:spacing w:after="12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Il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serve a “geolocalizzare” la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 xml:space="preserve">Sede Operativa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del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 xml:space="preserve">Richiedente </w:t>
      </w:r>
      <w:r w:rsidRPr="001259EB">
        <w:rPr>
          <w:rFonts w:ascii="Titillium" w:hAnsi="Titillium" w:cs="Arial"/>
          <w:color w:val="3C3C3C"/>
          <w:sz w:val="20"/>
          <w:szCs w:val="20"/>
        </w:rPr>
        <w:t>in cui si svolge l’attività imprenditoriale</w:t>
      </w:r>
      <w:r>
        <w:rPr>
          <w:rFonts w:ascii="Titillium" w:hAnsi="Titillium" w:cs="Arial"/>
          <w:color w:val="3C3C3C"/>
          <w:sz w:val="20"/>
          <w:szCs w:val="20"/>
        </w:rPr>
        <w:t xml:space="preserve"> oggetto del </w:t>
      </w:r>
      <w:r w:rsidRPr="00201D42">
        <w:rPr>
          <w:rFonts w:ascii="Titillium" w:hAnsi="Titillium" w:cs="Arial"/>
          <w:b/>
          <w:bCs/>
          <w:color w:val="3C3C3C"/>
          <w:sz w:val="20"/>
          <w:szCs w:val="20"/>
        </w:rPr>
        <w:t xml:space="preserve">Progetto </w:t>
      </w:r>
      <w:r>
        <w:rPr>
          <w:rFonts w:ascii="Titillium" w:hAnsi="Titillium" w:cs="Arial"/>
          <w:color w:val="3C3C3C"/>
          <w:sz w:val="20"/>
          <w:szCs w:val="20"/>
        </w:rPr>
        <w:t>agevolato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.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Dopo avere aperto il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con il pulsante “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+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”, deve essere inserito l’indirizzo di tale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 xml:space="preserve">Sede 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nell’apposito spazio (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I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ndirizzo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), selezionando tra le opzioni che la piattaforma propone nel corso della digitazione. </w:t>
      </w:r>
    </w:p>
    <w:p w14:paraId="4063B397" w14:textId="77777777" w:rsidR="00122BD3" w:rsidRPr="001259EB" w:rsidRDefault="00122BD3" w:rsidP="00122BD3">
      <w:pPr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Al fine di definire con maggiore accuratezza la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Sede Operativa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, ad esempio nei casi in cui non vi sia numero civico, è possibile spostare sulla mappa il segnalino rosso. Il risultato è visualizzato nello spazio grigio sotto la mappa.</w:t>
      </w:r>
    </w:p>
    <w:p w14:paraId="4BED788E" w14:textId="77777777" w:rsidR="00122BD3" w:rsidRPr="001259EB" w:rsidRDefault="00122BD3" w:rsidP="00122BD3">
      <w:pPr>
        <w:spacing w:after="120"/>
        <w:ind w:left="36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noProof/>
          <w:color w:val="3C3C3C"/>
          <w:sz w:val="20"/>
          <w:szCs w:val="20"/>
        </w:rPr>
        <w:lastRenderedPageBreak/>
        <w:drawing>
          <wp:inline distT="0" distB="0" distL="0" distR="0" wp14:anchorId="261CFEA9" wp14:editId="41626167">
            <wp:extent cx="6120765" cy="2781300"/>
            <wp:effectExtent l="0" t="0" r="0" b="0"/>
            <wp:docPr id="1629" name="Immagine 16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" name="Progetto 4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78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D391CA" w14:textId="77777777" w:rsidR="00D564D3" w:rsidRPr="005E1812" w:rsidRDefault="00D564D3" w:rsidP="00D564D3">
      <w:pPr>
        <w:spacing w:before="240"/>
        <w:rPr>
          <w:rFonts w:ascii="Titillium" w:hAnsi="Titillium" w:cs="Arial"/>
          <w:b/>
          <w:bCs/>
          <w:color w:val="009F4D"/>
          <w:sz w:val="22"/>
          <w:szCs w:val="22"/>
        </w:rPr>
      </w:pPr>
      <w:bookmarkStart w:id="1" w:name="_Toc487105106"/>
      <w:bookmarkStart w:id="2" w:name="_Hlk106189659"/>
      <w:bookmarkEnd w:id="0"/>
      <w:r w:rsidRPr="005E1812">
        <w:rPr>
          <w:rFonts w:ascii="Titillium" w:hAnsi="Titillium" w:cs="Arial"/>
          <w:b/>
          <w:bCs/>
          <w:color w:val="009F4D"/>
          <w:sz w:val="22"/>
          <w:szCs w:val="22"/>
        </w:rPr>
        <w:t xml:space="preserve">BOX descrittivo: Descrizione del Progetto 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Triennale</w:t>
      </w:r>
    </w:p>
    <w:p w14:paraId="508CFC1A" w14:textId="77777777" w:rsidR="00D564D3" w:rsidRPr="005E1812" w:rsidRDefault="00D564D3" w:rsidP="00D564D3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5E1812">
        <w:rPr>
          <w:rFonts w:ascii="Titillium" w:hAnsi="Titillium" w:cs="Arial"/>
          <w:i/>
          <w:iCs/>
          <w:sz w:val="20"/>
          <w:szCs w:val="20"/>
        </w:rPr>
        <w:t>(max 18.000 caratteri spazi inclusi)</w:t>
      </w:r>
    </w:p>
    <w:bookmarkEnd w:id="2"/>
    <w:p w14:paraId="4BB045E4" w14:textId="77777777" w:rsidR="00D564D3" w:rsidRPr="006B136A" w:rsidRDefault="00D564D3" w:rsidP="00D564D3">
      <w:pPr>
        <w:spacing w:after="120" w:line="257" w:lineRule="auto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6B136A">
        <w:rPr>
          <w:rFonts w:ascii="Titillium" w:hAnsi="Titillium" w:cs="Arial"/>
          <w:i/>
          <w:color w:val="003399"/>
          <w:sz w:val="20"/>
          <w:szCs w:val="20"/>
        </w:rPr>
        <w:t xml:space="preserve">Riportare una descrizione del Programma triennale </w:t>
      </w:r>
      <w:r>
        <w:rPr>
          <w:rFonts w:ascii="Titillium" w:hAnsi="Titillium" w:cs="Arial"/>
          <w:i/>
          <w:color w:val="003399"/>
          <w:sz w:val="20"/>
          <w:szCs w:val="20"/>
        </w:rPr>
        <w:t>2026</w:t>
      </w:r>
      <w:r w:rsidRPr="006B136A">
        <w:rPr>
          <w:rFonts w:ascii="Titillium" w:hAnsi="Titillium" w:cs="Arial"/>
          <w:i/>
          <w:color w:val="003399"/>
          <w:sz w:val="20"/>
          <w:szCs w:val="20"/>
        </w:rPr>
        <w:t xml:space="preserve"> – </w:t>
      </w:r>
      <w:r>
        <w:rPr>
          <w:rFonts w:ascii="Titillium" w:hAnsi="Titillium" w:cs="Arial"/>
          <w:i/>
          <w:color w:val="003399"/>
          <w:sz w:val="20"/>
          <w:szCs w:val="20"/>
        </w:rPr>
        <w:t>2028</w:t>
      </w:r>
      <w:r w:rsidRPr="006B136A">
        <w:rPr>
          <w:rFonts w:ascii="Titillium" w:hAnsi="Titillium" w:cs="Arial"/>
          <w:i/>
          <w:color w:val="003399"/>
          <w:sz w:val="20"/>
          <w:szCs w:val="20"/>
        </w:rPr>
        <w:t xml:space="preserve"> descrivendo i seguenti elementi</w:t>
      </w:r>
    </w:p>
    <w:p w14:paraId="44760A81" w14:textId="77777777" w:rsidR="00D564D3" w:rsidRPr="006B136A" w:rsidRDefault="00D564D3" w:rsidP="00D564D3">
      <w:pPr>
        <w:pStyle w:val="Paragrafoelenco"/>
        <w:numPr>
          <w:ilvl w:val="0"/>
          <w:numId w:val="24"/>
        </w:numPr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6B136A">
        <w:rPr>
          <w:rFonts w:ascii="Titillium" w:hAnsi="Titillium" w:cs="Arial"/>
          <w:i/>
          <w:color w:val="003399"/>
          <w:sz w:val="20"/>
          <w:szCs w:val="20"/>
        </w:rPr>
        <w:t>Progetto Artistico</w:t>
      </w:r>
    </w:p>
    <w:p w14:paraId="7F7DC60F" w14:textId="77777777" w:rsidR="00D564D3" w:rsidRPr="006B136A" w:rsidRDefault="00D564D3" w:rsidP="00D564D3">
      <w:pPr>
        <w:pStyle w:val="Paragrafoelenco"/>
        <w:numPr>
          <w:ilvl w:val="0"/>
          <w:numId w:val="24"/>
        </w:numPr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6B136A">
        <w:rPr>
          <w:rFonts w:ascii="Titillium" w:hAnsi="Titillium" w:cs="Arial"/>
          <w:i/>
          <w:color w:val="003399"/>
          <w:sz w:val="20"/>
          <w:szCs w:val="20"/>
        </w:rPr>
        <w:t>Progetto Triennale (sintetica descrizione del Progetto triennale)</w:t>
      </w:r>
    </w:p>
    <w:p w14:paraId="17242D6E" w14:textId="77777777" w:rsidR="00D564D3" w:rsidRPr="006B136A" w:rsidRDefault="00D564D3" w:rsidP="00D564D3">
      <w:pPr>
        <w:pStyle w:val="Paragrafoelenco"/>
        <w:numPr>
          <w:ilvl w:val="0"/>
          <w:numId w:val="24"/>
        </w:numPr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6B136A">
        <w:rPr>
          <w:rFonts w:ascii="Titillium" w:hAnsi="Titillium" w:cs="Arial"/>
          <w:i/>
          <w:color w:val="003399"/>
          <w:sz w:val="20"/>
          <w:szCs w:val="20"/>
        </w:rPr>
        <w:t>Assi prioritari del Progetto Artistico 2026-2028:</w:t>
      </w:r>
    </w:p>
    <w:p w14:paraId="61EF91BA" w14:textId="77777777" w:rsidR="00D564D3" w:rsidRPr="00D95248" w:rsidRDefault="00D564D3" w:rsidP="00D564D3">
      <w:pPr>
        <w:ind w:left="1276" w:hanging="60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D95248">
        <w:rPr>
          <w:rFonts w:ascii="Titillium" w:hAnsi="Titillium" w:cs="Arial"/>
          <w:i/>
          <w:color w:val="003399"/>
          <w:sz w:val="20"/>
          <w:szCs w:val="20"/>
        </w:rPr>
        <w:t>1.</w:t>
      </w:r>
      <w:r w:rsidRPr="00D95248">
        <w:rPr>
          <w:rFonts w:ascii="Titillium" w:hAnsi="Titillium" w:cs="Arial"/>
          <w:i/>
          <w:color w:val="003399"/>
          <w:sz w:val="20"/>
          <w:szCs w:val="20"/>
        </w:rPr>
        <w:tab/>
        <w:t>Obiettivi e finalità</w:t>
      </w:r>
    </w:p>
    <w:p w14:paraId="3EB67253" w14:textId="77777777" w:rsidR="00D564D3" w:rsidRPr="00D95248" w:rsidRDefault="00D564D3" w:rsidP="00D564D3">
      <w:pPr>
        <w:ind w:left="1276" w:hanging="60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D95248">
        <w:rPr>
          <w:rFonts w:ascii="Titillium" w:hAnsi="Titillium" w:cs="Arial"/>
          <w:i/>
          <w:color w:val="003399"/>
          <w:sz w:val="20"/>
          <w:szCs w:val="20"/>
        </w:rPr>
        <w:t>2.</w:t>
      </w:r>
      <w:r w:rsidRPr="00D95248">
        <w:rPr>
          <w:rFonts w:ascii="Titillium" w:hAnsi="Titillium" w:cs="Arial"/>
          <w:i/>
          <w:color w:val="003399"/>
          <w:sz w:val="20"/>
          <w:szCs w:val="20"/>
        </w:rPr>
        <w:tab/>
        <w:t>Programmazione e Progettazione</w:t>
      </w:r>
    </w:p>
    <w:p w14:paraId="784CA740" w14:textId="77777777" w:rsidR="00D564D3" w:rsidRPr="00D95248" w:rsidRDefault="00D564D3" w:rsidP="00D564D3">
      <w:pPr>
        <w:ind w:left="1276" w:hanging="60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D95248">
        <w:rPr>
          <w:rFonts w:ascii="Titillium" w:hAnsi="Titillium" w:cs="Arial"/>
          <w:i/>
          <w:color w:val="003399"/>
          <w:sz w:val="20"/>
          <w:szCs w:val="20"/>
        </w:rPr>
        <w:t>3.</w:t>
      </w:r>
      <w:r w:rsidRPr="00D95248">
        <w:rPr>
          <w:rFonts w:ascii="Titillium" w:hAnsi="Titillium" w:cs="Arial"/>
          <w:i/>
          <w:color w:val="003399"/>
          <w:sz w:val="20"/>
          <w:szCs w:val="20"/>
        </w:rPr>
        <w:tab/>
        <w:t>Multidisciplinarità ed innovatività del progetto</w:t>
      </w:r>
    </w:p>
    <w:p w14:paraId="2FB93EEF" w14:textId="77777777" w:rsidR="00D564D3" w:rsidRPr="00D95248" w:rsidRDefault="00D564D3" w:rsidP="00D564D3">
      <w:pPr>
        <w:ind w:left="1276" w:hanging="60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D95248">
        <w:rPr>
          <w:rFonts w:ascii="Titillium" w:hAnsi="Titillium" w:cs="Arial"/>
          <w:i/>
          <w:color w:val="003399"/>
          <w:sz w:val="20"/>
          <w:szCs w:val="20"/>
        </w:rPr>
        <w:t>4.</w:t>
      </w:r>
      <w:r w:rsidRPr="00D95248">
        <w:rPr>
          <w:rFonts w:ascii="Titillium" w:hAnsi="Titillium" w:cs="Arial"/>
          <w:i/>
          <w:color w:val="003399"/>
          <w:sz w:val="20"/>
          <w:szCs w:val="20"/>
        </w:rPr>
        <w:tab/>
        <w:t>Capacità di avvicinare il pubblico alla conoscenza ed alla pratica dei linguaggi dello spettacolo dal vivo</w:t>
      </w:r>
    </w:p>
    <w:p w14:paraId="70B013E3" w14:textId="77777777" w:rsidR="00D564D3" w:rsidRPr="00D95248" w:rsidRDefault="00D564D3" w:rsidP="00D564D3">
      <w:pPr>
        <w:ind w:left="1276" w:hanging="60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D95248">
        <w:rPr>
          <w:rFonts w:ascii="Titillium" w:hAnsi="Titillium" w:cs="Arial"/>
          <w:i/>
          <w:color w:val="003399"/>
          <w:sz w:val="20"/>
          <w:szCs w:val="20"/>
        </w:rPr>
        <w:t>5.</w:t>
      </w:r>
      <w:r w:rsidRPr="00D95248">
        <w:rPr>
          <w:rFonts w:ascii="Titillium" w:hAnsi="Titillium" w:cs="Arial"/>
          <w:i/>
          <w:color w:val="003399"/>
          <w:sz w:val="20"/>
          <w:szCs w:val="20"/>
        </w:rPr>
        <w:tab/>
        <w:t>Attività di formazione e rapporti col mondo della scuola e dell’Università</w:t>
      </w:r>
    </w:p>
    <w:p w14:paraId="2DF7ED18" w14:textId="77777777" w:rsidR="00D564D3" w:rsidRPr="00D95248" w:rsidRDefault="00D564D3" w:rsidP="00D564D3">
      <w:pPr>
        <w:ind w:left="1276" w:hanging="60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D95248">
        <w:rPr>
          <w:rFonts w:ascii="Titillium" w:hAnsi="Titillium" w:cs="Arial"/>
          <w:i/>
          <w:color w:val="003399"/>
          <w:sz w:val="20"/>
          <w:szCs w:val="20"/>
        </w:rPr>
        <w:t>6.</w:t>
      </w:r>
      <w:r w:rsidRPr="00D95248">
        <w:rPr>
          <w:rFonts w:ascii="Titillium" w:hAnsi="Titillium" w:cs="Arial"/>
          <w:i/>
          <w:color w:val="003399"/>
          <w:sz w:val="20"/>
          <w:szCs w:val="20"/>
        </w:rPr>
        <w:tab/>
        <w:t>Direzione artistica e personale artistico e tecnico</w:t>
      </w:r>
    </w:p>
    <w:p w14:paraId="1B4F6E7D" w14:textId="77777777" w:rsidR="00D564D3" w:rsidRPr="00D95248" w:rsidRDefault="00D564D3" w:rsidP="00D564D3">
      <w:pPr>
        <w:ind w:left="1276" w:hanging="60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D95248">
        <w:rPr>
          <w:rFonts w:ascii="Titillium" w:hAnsi="Titillium" w:cs="Arial"/>
          <w:i/>
          <w:color w:val="003399"/>
          <w:sz w:val="20"/>
          <w:szCs w:val="20"/>
        </w:rPr>
        <w:t>7.</w:t>
      </w:r>
      <w:r w:rsidRPr="00D95248">
        <w:rPr>
          <w:rFonts w:ascii="Titillium" w:hAnsi="Titillium" w:cs="Arial"/>
          <w:i/>
          <w:color w:val="003399"/>
          <w:sz w:val="20"/>
          <w:szCs w:val="20"/>
        </w:rPr>
        <w:tab/>
        <w:t>Strategia di Comunicazione</w:t>
      </w:r>
    </w:p>
    <w:p w14:paraId="623C16E7" w14:textId="6D2845E0" w:rsidR="00915AF0" w:rsidRPr="00A81819" w:rsidRDefault="00915AF0" w:rsidP="00D752FA">
      <w:pPr>
        <w:spacing w:before="240"/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A81819">
        <w:rPr>
          <w:rFonts w:ascii="Titillium" w:hAnsi="Titillium" w:cs="Arial"/>
          <w:b/>
          <w:bCs/>
          <w:color w:val="009F4D"/>
          <w:sz w:val="22"/>
          <w:szCs w:val="22"/>
        </w:rPr>
        <w:t>BOX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 xml:space="preserve"> descrittivo: Descrizione del Progetto</w:t>
      </w:r>
    </w:p>
    <w:p w14:paraId="36478019" w14:textId="77777777" w:rsidR="00915AF0" w:rsidRPr="00A312CE" w:rsidRDefault="00915AF0" w:rsidP="00D752FA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000593">
        <w:rPr>
          <w:rFonts w:ascii="Titillium" w:hAnsi="Titillium" w:cs="Arial"/>
          <w:i/>
          <w:iCs/>
          <w:sz w:val="20"/>
          <w:szCs w:val="20"/>
        </w:rPr>
        <w:t>(max 20.000 caratteri spazi inclusi)</w:t>
      </w:r>
    </w:p>
    <w:p w14:paraId="700A134C" w14:textId="77777777" w:rsidR="00915AF0" w:rsidRPr="00122BD3" w:rsidRDefault="00915AF0" w:rsidP="00D752FA">
      <w:pPr>
        <w:spacing w:after="120" w:line="257" w:lineRule="auto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122BD3">
        <w:rPr>
          <w:rFonts w:ascii="Titillium" w:hAnsi="Titillium" w:cs="Arial"/>
          <w:i/>
          <w:color w:val="003399"/>
          <w:sz w:val="20"/>
          <w:szCs w:val="20"/>
        </w:rPr>
        <w:t>La descrizione deve illustrare con chiarezza l’attività imprenditoriale, il Progetto e l’impatto atteso.</w:t>
      </w:r>
    </w:p>
    <w:p w14:paraId="4D93511B" w14:textId="77777777" w:rsidR="00915AF0" w:rsidRDefault="00915AF0" w:rsidP="00D752FA">
      <w:pPr>
        <w:rPr>
          <w:rFonts w:ascii="Titillium" w:hAnsi="Titillium" w:cs="Arial"/>
          <w:i/>
          <w:color w:val="003399"/>
          <w:sz w:val="20"/>
          <w:szCs w:val="20"/>
        </w:rPr>
      </w:pPr>
      <w:r>
        <w:rPr>
          <w:rFonts w:ascii="Titillium" w:hAnsi="Titillium" w:cs="Arial"/>
          <w:i/>
          <w:color w:val="003399"/>
          <w:sz w:val="20"/>
          <w:szCs w:val="20"/>
        </w:rPr>
        <w:t>Inoltre, deve comprendere:</w:t>
      </w:r>
    </w:p>
    <w:p w14:paraId="279B5473" w14:textId="77777777" w:rsidR="00915AF0" w:rsidRDefault="00915AF0" w:rsidP="00D752FA">
      <w:pPr>
        <w:pStyle w:val="Paragrafoelenco"/>
        <w:numPr>
          <w:ilvl w:val="0"/>
          <w:numId w:val="22"/>
        </w:numPr>
        <w:rPr>
          <w:rFonts w:ascii="Titillium" w:hAnsi="Titillium" w:cs="Arial"/>
          <w:i/>
          <w:color w:val="003399"/>
          <w:sz w:val="20"/>
          <w:szCs w:val="20"/>
        </w:rPr>
      </w:pPr>
      <w:r w:rsidRPr="00163EBA">
        <w:rPr>
          <w:rFonts w:ascii="Titillium" w:hAnsi="Titillium" w:cs="Arial"/>
          <w:i/>
          <w:color w:val="003399"/>
          <w:sz w:val="20"/>
          <w:szCs w:val="20"/>
        </w:rPr>
        <w:t xml:space="preserve"> una descrizione dettagliata del progetto artistico</w:t>
      </w:r>
      <w:r>
        <w:rPr>
          <w:rFonts w:ascii="Titillium" w:hAnsi="Titillium" w:cs="Arial"/>
          <w:i/>
          <w:color w:val="003399"/>
          <w:sz w:val="20"/>
          <w:szCs w:val="20"/>
        </w:rPr>
        <w:t>;</w:t>
      </w:r>
    </w:p>
    <w:p w14:paraId="0D0378E0" w14:textId="531A9A07" w:rsidR="00915AF0" w:rsidRDefault="00915AF0" w:rsidP="00D564D3">
      <w:pPr>
        <w:pStyle w:val="Paragrafoelenco"/>
        <w:numPr>
          <w:ilvl w:val="0"/>
          <w:numId w:val="22"/>
        </w:numPr>
        <w:spacing w:after="120"/>
        <w:rPr>
          <w:rFonts w:ascii="Titillium" w:hAnsi="Titillium" w:cs="Arial"/>
          <w:i/>
          <w:color w:val="003399"/>
          <w:sz w:val="20"/>
          <w:szCs w:val="20"/>
        </w:rPr>
      </w:pPr>
      <w:r>
        <w:rPr>
          <w:rFonts w:ascii="Titillium" w:hAnsi="Titillium" w:cs="Arial"/>
          <w:i/>
          <w:color w:val="003399"/>
          <w:sz w:val="20"/>
          <w:szCs w:val="20"/>
        </w:rPr>
        <w:t xml:space="preserve">una descrizione che metta in evidenza la valorizzazione </w:t>
      </w:r>
      <w:r w:rsidR="00D564D3">
        <w:rPr>
          <w:rFonts w:ascii="Titillium" w:hAnsi="Titillium" w:cs="Arial"/>
          <w:i/>
          <w:color w:val="003399"/>
          <w:sz w:val="20"/>
          <w:szCs w:val="20"/>
        </w:rPr>
        <w:t>del circo contemporaneo</w:t>
      </w:r>
    </w:p>
    <w:p w14:paraId="6684765C" w14:textId="153C3A6B" w:rsidR="00D564D3" w:rsidRDefault="00D564D3" w:rsidP="00D564D3">
      <w:pPr>
        <w:pStyle w:val="Paragrafoelenco"/>
        <w:numPr>
          <w:ilvl w:val="0"/>
          <w:numId w:val="22"/>
        </w:numPr>
        <w:spacing w:after="120"/>
        <w:rPr>
          <w:rFonts w:ascii="Titillium" w:hAnsi="Titillium" w:cs="Arial"/>
          <w:i/>
          <w:color w:val="003399"/>
          <w:sz w:val="20"/>
          <w:szCs w:val="20"/>
        </w:rPr>
      </w:pPr>
      <w:r>
        <w:rPr>
          <w:rFonts w:ascii="Titillium" w:hAnsi="Titillium" w:cs="Arial"/>
          <w:i/>
          <w:color w:val="003399"/>
          <w:sz w:val="20"/>
          <w:szCs w:val="20"/>
        </w:rPr>
        <w:t>la realizzazione di spettacoli che non ricorrono all’uso di animali da esibizione</w:t>
      </w:r>
    </w:p>
    <w:p w14:paraId="3543A671" w14:textId="77777777" w:rsidR="00915AF0" w:rsidRDefault="00915AF0" w:rsidP="00D564D3">
      <w:pPr>
        <w:spacing w:after="120"/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122BD3">
        <w:rPr>
          <w:rFonts w:ascii="Titillium" w:hAnsi="Titillium" w:cs="Arial"/>
          <w:b/>
          <w:bCs/>
          <w:color w:val="009F4D"/>
          <w:sz w:val="22"/>
          <w:szCs w:val="22"/>
        </w:rPr>
        <w:t xml:space="preserve">BOX “Cv 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del</w:t>
      </w:r>
      <w:r w:rsidRPr="00122BD3">
        <w:rPr>
          <w:rFonts w:ascii="Titillium" w:hAnsi="Titillium" w:cs="Arial"/>
          <w:b/>
          <w:bCs/>
          <w:color w:val="009F4D"/>
          <w:sz w:val="22"/>
          <w:szCs w:val="22"/>
        </w:rPr>
        <w:t xml:space="preserve"> proponente” </w:t>
      </w:r>
    </w:p>
    <w:p w14:paraId="7F54FE29" w14:textId="77777777" w:rsidR="00915AF0" w:rsidRPr="00122BD3" w:rsidRDefault="00915AF0" w:rsidP="00D752FA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122BD3">
        <w:rPr>
          <w:rFonts w:ascii="Titillium" w:hAnsi="Titillium" w:cs="Arial"/>
          <w:i/>
          <w:iCs/>
          <w:sz w:val="20"/>
          <w:szCs w:val="20"/>
        </w:rPr>
        <w:t xml:space="preserve">(max. </w:t>
      </w:r>
      <w:r>
        <w:rPr>
          <w:rFonts w:ascii="Titillium" w:hAnsi="Titillium" w:cs="Arial"/>
          <w:i/>
          <w:iCs/>
          <w:sz w:val="20"/>
          <w:szCs w:val="20"/>
        </w:rPr>
        <w:t>20</w:t>
      </w:r>
      <w:r w:rsidRPr="00122BD3">
        <w:rPr>
          <w:rFonts w:ascii="Titillium" w:hAnsi="Titillium" w:cs="Arial"/>
          <w:i/>
          <w:iCs/>
          <w:sz w:val="20"/>
          <w:szCs w:val="20"/>
        </w:rPr>
        <w:t>.000 caratteri)</w:t>
      </w:r>
    </w:p>
    <w:p w14:paraId="7AA7652D" w14:textId="77777777" w:rsidR="00915AF0" w:rsidRDefault="00915AF0" w:rsidP="00D752FA">
      <w:pPr>
        <w:spacing w:after="120"/>
        <w:ind w:right="9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122BD3">
        <w:rPr>
          <w:rFonts w:ascii="Titillium" w:hAnsi="Titillium" w:cs="Arial"/>
          <w:i/>
          <w:color w:val="003399"/>
          <w:sz w:val="20"/>
          <w:szCs w:val="20"/>
        </w:rPr>
        <w:t xml:space="preserve">Nel BOX “CV </w:t>
      </w:r>
      <w:r>
        <w:rPr>
          <w:rFonts w:ascii="Titillium" w:hAnsi="Titillium" w:cs="Arial"/>
          <w:i/>
          <w:color w:val="003399"/>
          <w:sz w:val="20"/>
          <w:szCs w:val="20"/>
        </w:rPr>
        <w:t xml:space="preserve">del </w:t>
      </w:r>
      <w:r w:rsidRPr="00122BD3">
        <w:rPr>
          <w:rFonts w:ascii="Titillium" w:hAnsi="Titillium" w:cs="Arial"/>
          <w:i/>
          <w:color w:val="003399"/>
          <w:sz w:val="20"/>
          <w:szCs w:val="20"/>
        </w:rPr>
        <w:t>proponente” deve essere descritto</w:t>
      </w:r>
      <w:r>
        <w:rPr>
          <w:rFonts w:ascii="Titillium" w:hAnsi="Titillium" w:cs="Arial"/>
          <w:i/>
          <w:color w:val="003399"/>
          <w:sz w:val="20"/>
          <w:szCs w:val="20"/>
        </w:rPr>
        <w:t>:</w:t>
      </w:r>
    </w:p>
    <w:p w14:paraId="02E159FA" w14:textId="665349A5" w:rsidR="00915AF0" w:rsidRDefault="00915AF0" w:rsidP="00D752FA">
      <w:pPr>
        <w:pStyle w:val="Paragrafoelenco"/>
        <w:numPr>
          <w:ilvl w:val="0"/>
          <w:numId w:val="21"/>
        </w:numPr>
        <w:ind w:right="9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915AF0">
        <w:rPr>
          <w:rFonts w:ascii="Titillium" w:hAnsi="Titillium" w:cs="Arial"/>
          <w:i/>
          <w:color w:val="003399"/>
          <w:sz w:val="20"/>
          <w:szCs w:val="20"/>
        </w:rPr>
        <w:lastRenderedPageBreak/>
        <w:t>curriculum dell’organismo proponente da cui risulti la continuità pluriennale e l’esperienza maturata nella capacità di attrarre specifici target di pubblico</w:t>
      </w:r>
      <w:r>
        <w:rPr>
          <w:rFonts w:ascii="Titillium" w:hAnsi="Titillium" w:cs="Arial"/>
          <w:i/>
          <w:color w:val="003399"/>
          <w:sz w:val="20"/>
          <w:szCs w:val="20"/>
        </w:rPr>
        <w:t>;</w:t>
      </w:r>
    </w:p>
    <w:p w14:paraId="1A456B38" w14:textId="77777777" w:rsidR="00915AF0" w:rsidRDefault="00915AF0" w:rsidP="00D752FA">
      <w:pPr>
        <w:pStyle w:val="Paragrafoelenco"/>
        <w:numPr>
          <w:ilvl w:val="0"/>
          <w:numId w:val="21"/>
        </w:numPr>
        <w:ind w:right="9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0E4870">
        <w:rPr>
          <w:rFonts w:ascii="Titillium" w:hAnsi="Titillium" w:cs="Arial"/>
          <w:i/>
          <w:color w:val="003399"/>
          <w:sz w:val="20"/>
          <w:szCs w:val="20"/>
        </w:rPr>
        <w:t>curriculum della direzione artistica</w:t>
      </w:r>
      <w:r>
        <w:rPr>
          <w:rFonts w:ascii="Titillium" w:hAnsi="Titillium" w:cs="Arial"/>
          <w:i/>
          <w:color w:val="003399"/>
          <w:sz w:val="20"/>
          <w:szCs w:val="20"/>
        </w:rPr>
        <w:t>;</w:t>
      </w:r>
    </w:p>
    <w:p w14:paraId="742EFAF1" w14:textId="243D33E8" w:rsidR="00915AF0" w:rsidRDefault="00915AF0" w:rsidP="00D752FA">
      <w:pPr>
        <w:pStyle w:val="Paragrafoelenco"/>
        <w:numPr>
          <w:ilvl w:val="0"/>
          <w:numId w:val="21"/>
        </w:numPr>
        <w:spacing w:after="120"/>
        <w:ind w:right="9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163EBA">
        <w:rPr>
          <w:rFonts w:ascii="Titillium" w:hAnsi="Titillium" w:cs="Arial"/>
          <w:i/>
          <w:color w:val="003399"/>
          <w:sz w:val="20"/>
          <w:szCs w:val="20"/>
        </w:rPr>
        <w:t>curricula del personale artistico o degli artisti ospitati</w:t>
      </w:r>
      <w:r>
        <w:rPr>
          <w:rFonts w:ascii="Titillium" w:hAnsi="Titillium" w:cs="Arial"/>
          <w:i/>
          <w:color w:val="003399"/>
          <w:sz w:val="20"/>
          <w:szCs w:val="20"/>
        </w:rPr>
        <w:t xml:space="preserve"> </w:t>
      </w:r>
    </w:p>
    <w:p w14:paraId="495DD7DA" w14:textId="77777777" w:rsidR="00915AF0" w:rsidRDefault="00915AF0" w:rsidP="00D752FA">
      <w:pPr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122BD3">
        <w:rPr>
          <w:rFonts w:ascii="Titillium" w:hAnsi="Titillium" w:cs="Arial"/>
          <w:b/>
          <w:bCs/>
          <w:color w:val="009F4D"/>
          <w:sz w:val="22"/>
          <w:szCs w:val="22"/>
        </w:rPr>
        <w:t>BOX “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Cronoprogramma</w:t>
      </w:r>
      <w:r w:rsidRPr="00122BD3">
        <w:rPr>
          <w:rFonts w:ascii="Titillium" w:hAnsi="Titillium" w:cs="Arial"/>
          <w:b/>
          <w:bCs/>
          <w:color w:val="009F4D"/>
          <w:sz w:val="22"/>
          <w:szCs w:val="22"/>
        </w:rPr>
        <w:t xml:space="preserve">” </w:t>
      </w:r>
    </w:p>
    <w:p w14:paraId="302E9A0B" w14:textId="77777777" w:rsidR="00915AF0" w:rsidRPr="00122BD3" w:rsidRDefault="00915AF0" w:rsidP="00D752FA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122BD3">
        <w:rPr>
          <w:rFonts w:ascii="Titillium" w:hAnsi="Titillium" w:cs="Arial"/>
          <w:i/>
          <w:iCs/>
          <w:sz w:val="20"/>
          <w:szCs w:val="20"/>
        </w:rPr>
        <w:t xml:space="preserve">(max. </w:t>
      </w:r>
      <w:r>
        <w:rPr>
          <w:rFonts w:ascii="Titillium" w:hAnsi="Titillium" w:cs="Arial"/>
          <w:i/>
          <w:iCs/>
          <w:sz w:val="20"/>
          <w:szCs w:val="20"/>
        </w:rPr>
        <w:t>20</w:t>
      </w:r>
      <w:r w:rsidRPr="00122BD3">
        <w:rPr>
          <w:rFonts w:ascii="Titillium" w:hAnsi="Titillium" w:cs="Arial"/>
          <w:i/>
          <w:iCs/>
          <w:sz w:val="20"/>
          <w:szCs w:val="20"/>
        </w:rPr>
        <w:t>.000 caratteri)</w:t>
      </w:r>
    </w:p>
    <w:p w14:paraId="06D8554B" w14:textId="77777777" w:rsidR="00915AF0" w:rsidRPr="00D920A6" w:rsidRDefault="00915AF0" w:rsidP="00D752FA">
      <w:pPr>
        <w:spacing w:after="120"/>
        <w:ind w:right="9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D920A6">
        <w:rPr>
          <w:rFonts w:ascii="Titillium" w:hAnsi="Titillium" w:cs="Arial"/>
          <w:i/>
          <w:color w:val="003399"/>
          <w:sz w:val="20"/>
          <w:szCs w:val="20"/>
        </w:rPr>
        <w:t>Descrivere per punti il Cronoprogramma delle attività previste dal Progetto.</w:t>
      </w:r>
    </w:p>
    <w:p w14:paraId="344CC1B0" w14:textId="77777777" w:rsidR="00915AF0" w:rsidRDefault="00915AF0" w:rsidP="00D752FA">
      <w:pPr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0E4870">
        <w:rPr>
          <w:rFonts w:ascii="Titillium" w:hAnsi="Titillium" w:cs="Arial"/>
          <w:b/>
          <w:bCs/>
          <w:color w:val="009F4D"/>
          <w:sz w:val="22"/>
          <w:szCs w:val="22"/>
        </w:rPr>
        <w:t>BOX “Educazione e Promozione”</w:t>
      </w:r>
    </w:p>
    <w:p w14:paraId="7FAF538D" w14:textId="77777777" w:rsidR="00915AF0" w:rsidRPr="000E4870" w:rsidRDefault="00915AF0" w:rsidP="00D752FA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0E4870">
        <w:rPr>
          <w:rFonts w:ascii="Titillium" w:hAnsi="Titillium" w:cs="Arial"/>
          <w:i/>
          <w:iCs/>
          <w:sz w:val="20"/>
          <w:szCs w:val="20"/>
        </w:rPr>
        <w:t>(max. 10.000 caratteri)</w:t>
      </w:r>
    </w:p>
    <w:p w14:paraId="48A9624B" w14:textId="2132E868" w:rsidR="00915AF0" w:rsidRPr="00915AF0" w:rsidRDefault="00915AF0" w:rsidP="00D564D3">
      <w:pPr>
        <w:spacing w:after="120"/>
        <w:rPr>
          <w:rFonts w:ascii="Titillium" w:hAnsi="Titillium" w:cs="Arial"/>
          <w:i/>
          <w:color w:val="003399"/>
          <w:sz w:val="20"/>
          <w:szCs w:val="20"/>
        </w:rPr>
      </w:pPr>
      <w:r>
        <w:rPr>
          <w:rFonts w:ascii="Titillium" w:hAnsi="Titillium" w:cs="Arial"/>
          <w:i/>
          <w:color w:val="003399"/>
          <w:sz w:val="20"/>
          <w:szCs w:val="20"/>
        </w:rPr>
        <w:t>Descrivere</w:t>
      </w:r>
      <w:r w:rsidR="00D564D3">
        <w:rPr>
          <w:rFonts w:ascii="Titillium" w:hAnsi="Titillium" w:cs="Arial"/>
          <w:i/>
          <w:color w:val="003399"/>
          <w:sz w:val="20"/>
          <w:szCs w:val="20"/>
        </w:rPr>
        <w:t xml:space="preserve"> gli </w:t>
      </w:r>
      <w:r>
        <w:rPr>
          <w:rFonts w:ascii="Titillium" w:hAnsi="Titillium" w:cs="Arial"/>
          <w:i/>
          <w:color w:val="003399"/>
          <w:sz w:val="20"/>
          <w:szCs w:val="20"/>
        </w:rPr>
        <w:t>I</w:t>
      </w:r>
      <w:r w:rsidRPr="00915AF0">
        <w:rPr>
          <w:rFonts w:ascii="Titillium" w:hAnsi="Titillium" w:cs="Arial"/>
          <w:i/>
          <w:color w:val="003399"/>
          <w:sz w:val="20"/>
          <w:szCs w:val="20"/>
        </w:rPr>
        <w:t>nterventi di educazione del pubblico ed avvicinamento dei giovani allo spettacolo dal vivo</w:t>
      </w:r>
    </w:p>
    <w:p w14:paraId="32CA8276" w14:textId="77777777" w:rsidR="00915AF0" w:rsidRDefault="00915AF0" w:rsidP="00915AF0">
      <w:pPr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0E4870">
        <w:rPr>
          <w:rFonts w:ascii="Titillium" w:hAnsi="Titillium" w:cs="Arial"/>
          <w:b/>
          <w:bCs/>
          <w:color w:val="009F4D"/>
          <w:sz w:val="22"/>
          <w:szCs w:val="22"/>
        </w:rPr>
        <w:t>BOX “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Premi e riconoscimenti</w:t>
      </w:r>
      <w:r w:rsidRPr="000E4870">
        <w:rPr>
          <w:rFonts w:ascii="Titillium" w:hAnsi="Titillium" w:cs="Arial"/>
          <w:b/>
          <w:bCs/>
          <w:color w:val="009F4D"/>
          <w:sz w:val="22"/>
          <w:szCs w:val="22"/>
        </w:rPr>
        <w:t>”</w:t>
      </w:r>
    </w:p>
    <w:p w14:paraId="1DFBC269" w14:textId="77777777" w:rsidR="00915AF0" w:rsidRPr="000E4870" w:rsidRDefault="00915AF0" w:rsidP="00915AF0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0E4870">
        <w:rPr>
          <w:rFonts w:ascii="Titillium" w:hAnsi="Titillium" w:cs="Arial"/>
          <w:i/>
          <w:iCs/>
          <w:sz w:val="20"/>
          <w:szCs w:val="20"/>
        </w:rPr>
        <w:t>(max. 10.000 caratteri)</w:t>
      </w:r>
    </w:p>
    <w:p w14:paraId="5E5DEBF1" w14:textId="77777777" w:rsidR="00915AF0" w:rsidRDefault="00915AF0" w:rsidP="00915AF0">
      <w:pPr>
        <w:spacing w:after="120"/>
        <w:rPr>
          <w:rFonts w:ascii="Titillium" w:hAnsi="Titillium" w:cs="Arial"/>
          <w:sz w:val="22"/>
          <w:szCs w:val="22"/>
          <w:highlight w:val="yellow"/>
        </w:rPr>
      </w:pPr>
      <w:r w:rsidRPr="000E4870">
        <w:rPr>
          <w:rFonts w:ascii="Titillium" w:hAnsi="Titillium" w:cs="Arial"/>
          <w:i/>
          <w:color w:val="003399"/>
          <w:sz w:val="20"/>
          <w:szCs w:val="20"/>
        </w:rPr>
        <w:t xml:space="preserve">Descrivere </w:t>
      </w:r>
      <w:r w:rsidRPr="0092775E">
        <w:rPr>
          <w:rFonts w:ascii="Titillium" w:hAnsi="Titillium" w:cs="Arial"/>
          <w:i/>
          <w:color w:val="003399"/>
          <w:sz w:val="20"/>
          <w:szCs w:val="20"/>
        </w:rPr>
        <w:t>ottenimento di premi e riconoscimenti nazionali ed internazionali da parte del soggetto proponente</w:t>
      </w:r>
      <w:r>
        <w:rPr>
          <w:rFonts w:ascii="Titillium" w:hAnsi="Titillium" w:cs="Arial"/>
          <w:i/>
          <w:color w:val="003399"/>
          <w:sz w:val="20"/>
          <w:szCs w:val="20"/>
        </w:rPr>
        <w:t>.</w:t>
      </w: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27"/>
        <w:gridCol w:w="786"/>
        <w:gridCol w:w="7619"/>
      </w:tblGrid>
      <w:tr w:rsidR="002E2D2B" w:rsidRPr="001259EB" w14:paraId="7A1655AF" w14:textId="77777777" w:rsidTr="00700248">
        <w:tc>
          <w:tcPr>
            <w:tcW w:w="1227" w:type="dxa"/>
            <w:hideMark/>
          </w:tcPr>
          <w:p w14:paraId="09563380" w14:textId="77777777" w:rsidR="002E2D2B" w:rsidRPr="001259EB" w:rsidRDefault="002E2D2B" w:rsidP="00EB21A8">
            <w:pPr>
              <w:spacing w:before="120"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  <w:t>Attenzione!</w:t>
            </w:r>
          </w:p>
        </w:tc>
        <w:tc>
          <w:tcPr>
            <w:tcW w:w="786" w:type="dxa"/>
            <w:hideMark/>
          </w:tcPr>
          <w:p w14:paraId="4B02598A" w14:textId="77777777" w:rsidR="002E2D2B" w:rsidRPr="001259EB" w:rsidRDefault="002E2D2B" w:rsidP="00EB21A8">
            <w:pPr>
              <w:spacing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45E20EB7" wp14:editId="0C5B4AF1">
                  <wp:extent cx="359410" cy="359410"/>
                  <wp:effectExtent l="0" t="0" r="2540" b="2540"/>
                  <wp:docPr id="1993021318" name="Elemento grafico 1993021318" descr="Avviso con riempimento a tinta unit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0532690" name="Elemento grafico 1870532690" descr="Avviso con riempimento a tinta unita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410" cy="359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19" w:type="dxa"/>
            <w:hideMark/>
          </w:tcPr>
          <w:p w14:paraId="3431EB22" w14:textId="77587ED8" w:rsidR="002E2D2B" w:rsidRPr="001259EB" w:rsidRDefault="002E2D2B" w:rsidP="002E2D2B">
            <w:pPr>
              <w:spacing w:after="120" w:line="257" w:lineRule="auto"/>
              <w:jc w:val="both"/>
              <w:rPr>
                <w:rFonts w:ascii="Titillium" w:hAnsi="Titillium" w:cs="Arial"/>
                <w:b/>
                <w:color w:val="FF0000"/>
                <w:sz w:val="20"/>
                <w:szCs w:val="20"/>
              </w:rPr>
            </w:pP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 xml:space="preserve">Le informazioni contenuti nei BOX precedenti saranno utilizzate dalla </w:t>
            </w:r>
            <w:r w:rsidRPr="002E2D2B">
              <w:rPr>
                <w:rFonts w:ascii="Titillium" w:hAnsi="Titillium" w:cs="Arial"/>
                <w:b/>
                <w:bCs/>
                <w:color w:val="FF0000"/>
                <w:sz w:val="22"/>
                <w:szCs w:val="22"/>
              </w:rPr>
              <w:t>Commissione Tecnica di Valutazione</w:t>
            </w: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 xml:space="preserve"> per valutare la qualità del </w:t>
            </w:r>
            <w:r w:rsidRPr="002E2D2B">
              <w:rPr>
                <w:rFonts w:ascii="Titillium" w:hAnsi="Titillium" w:cs="Arial"/>
                <w:b/>
                <w:bCs/>
                <w:color w:val="FF0000"/>
                <w:sz w:val="22"/>
                <w:szCs w:val="22"/>
              </w:rPr>
              <w:t>Progetto</w:t>
            </w: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 xml:space="preserve"> e la coerenza con le </w:t>
            </w:r>
            <w:r w:rsidRPr="002E2D2B">
              <w:rPr>
                <w:rFonts w:ascii="Titillium" w:hAnsi="Titillium" w:cs="Arial"/>
                <w:b/>
                <w:bCs/>
                <w:color w:val="FF0000"/>
                <w:sz w:val="22"/>
                <w:szCs w:val="22"/>
              </w:rPr>
              <w:t>Tipologie di Intervento</w:t>
            </w: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 xml:space="preserve"> previste dall’</w:t>
            </w:r>
            <w:r w:rsidRPr="002E2D2B">
              <w:rPr>
                <w:rFonts w:ascii="Titillium" w:hAnsi="Titillium" w:cs="Arial"/>
                <w:b/>
                <w:bCs/>
                <w:color w:val="FF0000"/>
                <w:sz w:val="22"/>
                <w:szCs w:val="22"/>
              </w:rPr>
              <w:t>Avviso</w:t>
            </w: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>.</w:t>
            </w:r>
          </w:p>
        </w:tc>
      </w:tr>
    </w:tbl>
    <w:p w14:paraId="5EC2FABC" w14:textId="77777777" w:rsidR="00122BD3" w:rsidRPr="001259EB" w:rsidRDefault="00122BD3" w:rsidP="00122BD3">
      <w:pPr>
        <w:spacing w:after="12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noProof/>
          <w:color w:val="3C3C3C"/>
          <w:sz w:val="20"/>
          <w:szCs w:val="20"/>
        </w:rPr>
        <w:drawing>
          <wp:anchor distT="0" distB="0" distL="114300" distR="114300" simplePos="0" relativeHeight="251763200" behindDoc="1" locked="0" layoutInCell="1" allowOverlap="1" wp14:anchorId="7919F2CF" wp14:editId="7013CA6B">
            <wp:simplePos x="0" y="0"/>
            <wp:positionH relativeFrom="margin">
              <wp:align>right</wp:align>
            </wp:positionH>
            <wp:positionV relativeFrom="paragraph">
              <wp:posOffset>370840</wp:posOffset>
            </wp:positionV>
            <wp:extent cx="2508250" cy="304800"/>
            <wp:effectExtent l="0" t="0" r="6350" b="0"/>
            <wp:wrapTight wrapText="bothSides">
              <wp:wrapPolygon edited="0">
                <wp:start x="0" y="0"/>
                <wp:lineTo x="0" y="20250"/>
                <wp:lineTo x="21491" y="20250"/>
                <wp:lineTo x="21491" y="0"/>
                <wp:lineTo x="0" y="0"/>
              </wp:wrapPolygon>
            </wp:wrapTight>
            <wp:docPr id="33" name="Immagin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salva e salva e verifica.PNG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001" b="27999"/>
                    <a:stretch/>
                  </pic:blipFill>
                  <pic:spPr bwMode="auto">
                    <a:xfrm>
                      <a:off x="0" y="0"/>
                      <a:ext cx="2508250" cy="304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Si rammenta nuovamente che è necessario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effettuare un salvataggio, per procedere alla compilazione di una altra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Scheda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,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selezionando il pulsante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color w:val="3C3C3C"/>
          <w:sz w:val="20"/>
          <w:szCs w:val="20"/>
        </w:rPr>
        <w:t>“</w:t>
      </w:r>
      <w:r w:rsidRPr="001259EB">
        <w:rPr>
          <w:rFonts w:ascii="Titillium" w:eastAsiaTheme="minorEastAsia" w:hAnsi="Titillium" w:cs="Arial"/>
          <w:b/>
          <w:color w:val="009F4D"/>
          <w:sz w:val="20"/>
          <w:szCs w:val="20"/>
          <w:lang w:eastAsia="en-US"/>
        </w:rPr>
        <w:t>Salva e verifica</w:t>
      </w:r>
      <w:r w:rsidRPr="001259EB">
        <w:rPr>
          <w:rFonts w:ascii="Titillium" w:hAnsi="Titillium" w:cs="Arial"/>
          <w:color w:val="3C3C3C"/>
          <w:sz w:val="20"/>
          <w:szCs w:val="20"/>
        </w:rPr>
        <w:t>” oppure “</w:t>
      </w:r>
      <w:r w:rsidRPr="001259EB">
        <w:rPr>
          <w:rFonts w:ascii="Titillium" w:eastAsiaTheme="minorEastAsia" w:hAnsi="Titillium" w:cs="Arial"/>
          <w:b/>
          <w:color w:val="009F4D"/>
          <w:sz w:val="20"/>
          <w:szCs w:val="20"/>
          <w:lang w:eastAsia="en-US"/>
        </w:rPr>
        <w:t>Salva</w:t>
      </w:r>
      <w:r w:rsidRPr="001259EB">
        <w:rPr>
          <w:rFonts w:ascii="Titillium" w:hAnsi="Titillium" w:cs="Arial"/>
          <w:color w:val="3C3C3C"/>
          <w:sz w:val="20"/>
          <w:szCs w:val="20"/>
        </w:rPr>
        <w:t>” presenti in fondo alla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Scheda</w:t>
      </w:r>
      <w:r w:rsidRPr="001259EB">
        <w:rPr>
          <w:rFonts w:ascii="Titillium" w:hAnsi="Titillium" w:cs="Arial"/>
          <w:color w:val="3C3C3C"/>
          <w:sz w:val="20"/>
          <w:szCs w:val="20"/>
        </w:rPr>
        <w:t>.</w:t>
      </w:r>
    </w:p>
    <w:p w14:paraId="3F4AD9FF" w14:textId="77777777" w:rsidR="00F45507" w:rsidRDefault="00F45507" w:rsidP="00B11CD1">
      <w:pPr>
        <w:spacing w:after="120" w:line="257" w:lineRule="auto"/>
        <w:jc w:val="both"/>
        <w:rPr>
          <w:rFonts w:ascii="Titillium" w:hAnsi="Titillium" w:cs="Gill Sans MT"/>
          <w:bCs/>
          <w:sz w:val="22"/>
          <w:szCs w:val="22"/>
          <w:highlight w:val="yellow"/>
        </w:rPr>
      </w:pPr>
    </w:p>
    <w:p w14:paraId="41EDD932" w14:textId="77777777" w:rsidR="002E2D2B" w:rsidRDefault="002E2D2B" w:rsidP="00B11CD1">
      <w:pPr>
        <w:spacing w:after="120" w:line="257" w:lineRule="auto"/>
        <w:jc w:val="both"/>
        <w:rPr>
          <w:rFonts w:ascii="Titillium" w:hAnsi="Titillium" w:cs="Gill Sans MT"/>
          <w:bCs/>
          <w:sz w:val="22"/>
          <w:szCs w:val="22"/>
          <w:highlight w:val="yellow"/>
        </w:rPr>
      </w:pPr>
    </w:p>
    <w:p w14:paraId="08EB1A9A" w14:textId="768B262B" w:rsidR="002E2D2B" w:rsidRPr="009D16A4" w:rsidRDefault="002E2D2B" w:rsidP="002E2D2B">
      <w:pPr>
        <w:spacing w:before="120"/>
        <w:ind w:left="3828"/>
        <w:rPr>
          <w:rFonts w:ascii="Titillium" w:hAnsi="Titillium" w:cs="Arial"/>
          <w:b/>
          <w:bCs/>
          <w:color w:val="002060"/>
          <w:sz w:val="22"/>
          <w:szCs w:val="22"/>
        </w:rPr>
      </w:pPr>
      <w:r w:rsidRPr="009D16A4">
        <w:rPr>
          <w:rFonts w:ascii="Titillium" w:hAnsi="Titillium"/>
          <w:b/>
          <w:color w:val="008B39"/>
          <w:sz w:val="22"/>
          <w:szCs w:val="22"/>
        </w:rPr>
        <w:t xml:space="preserve">   PASSO </w:t>
      </w:r>
      <w:r>
        <w:rPr>
          <w:rFonts w:ascii="Titillium" w:hAnsi="Titillium"/>
          <w:b/>
          <w:color w:val="008B39"/>
          <w:sz w:val="22"/>
          <w:szCs w:val="22"/>
        </w:rPr>
        <w:t>4</w:t>
      </w:r>
      <w:r w:rsidRPr="009D16A4">
        <w:rPr>
          <w:rFonts w:ascii="Titillium" w:hAnsi="Titillium"/>
          <w:b/>
          <w:color w:val="008B39"/>
          <w:sz w:val="22"/>
          <w:szCs w:val="22"/>
        </w:rPr>
        <w:t xml:space="preserve">     </w:t>
      </w:r>
    </w:p>
    <w:tbl>
      <w:tblPr>
        <w:tblStyle w:val="Grigliatabella"/>
        <w:tblW w:w="10055" w:type="dxa"/>
        <w:tblInd w:w="-431" w:type="dxa"/>
        <w:tblLook w:val="04A0" w:firstRow="1" w:lastRow="0" w:firstColumn="1" w:lastColumn="0" w:noHBand="0" w:noVBand="1"/>
      </w:tblPr>
      <w:tblGrid>
        <w:gridCol w:w="416"/>
        <w:gridCol w:w="9212"/>
        <w:gridCol w:w="427"/>
      </w:tblGrid>
      <w:tr w:rsidR="002E2D2B" w:rsidRPr="001259EB" w14:paraId="036DC737" w14:textId="77777777" w:rsidTr="002E2D2B">
        <w:trPr>
          <w:gridAfter w:val="1"/>
          <w:wAfter w:w="427" w:type="dxa"/>
          <w:trHeight w:val="818"/>
        </w:trPr>
        <w:tc>
          <w:tcPr>
            <w:tcW w:w="9628" w:type="dxa"/>
            <w:gridSpan w:val="2"/>
          </w:tcPr>
          <w:p w14:paraId="6A060153" w14:textId="188C2C82" w:rsidR="002E2D2B" w:rsidRPr="001259EB" w:rsidRDefault="002E2D2B" w:rsidP="00EB21A8">
            <w:pPr>
              <w:spacing w:after="120"/>
              <w:jc w:val="both"/>
              <w:rPr>
                <w:rFonts w:ascii="Titillium" w:hAnsi="Titillium" w:cs="Arial"/>
              </w:rPr>
            </w:pP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68320" behindDoc="0" locked="0" layoutInCell="1" allowOverlap="1" wp14:anchorId="495D1A81" wp14:editId="1CF155A0">
                      <wp:simplePos x="0" y="0"/>
                      <wp:positionH relativeFrom="column">
                        <wp:posOffset>4353560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1850164412" name="Gruppo 8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42"/>
                                <a:chExt cx="914400" cy="352425"/>
                              </a:xfrm>
                            </wpg:grpSpPr>
                            <wps:wsp>
                              <wps:cNvPr id="801646254" name="Ovale 801646254"/>
                              <wps:cNvSpPr/>
                              <wps:spPr>
                                <a:xfrm>
                                  <a:off x="276225" y="2074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42189984" name="Freccia a destra rientrata 1538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758188758" name="Freccia a destra rientrata 1539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2AF50D9" id="Gruppo 85" o:spid="_x0000_s1026" style="position:absolute;margin-left:342.8pt;margin-top:8.95pt;width:66.3pt;height:25.45pt;z-index:251768320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">
                      <o:lock v:ext="edit" aspectratio="t"/>
                      <v:oval id="Ovale 801646254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" filled="f" strokecolor="#039" strokeweight="6pt">
                        <v:stroke joinstyle="miter"/>
                      </v:oval>
                      <v:shape id="Freccia a destra rientrata 1538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" adj="17762,0" fillcolor="#039" strokecolor="#039" strokeweight=".5pt"/>
                      <v:shape id="Freccia a destra rientrata 1539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" adj="17762,0" fillcolor="#039" strokecolor="#039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67296" behindDoc="0" locked="0" layoutInCell="1" allowOverlap="1" wp14:anchorId="7621C964" wp14:editId="18CE0958">
                      <wp:simplePos x="0" y="0"/>
                      <wp:positionH relativeFrom="column">
                        <wp:posOffset>3515360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516625932" name="Gruppo 8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42"/>
                                <a:chExt cx="914400" cy="352425"/>
                              </a:xfrm>
                            </wpg:grpSpPr>
                            <wps:wsp>
                              <wps:cNvPr id="1268660070" name="Ovale 1268660070"/>
                              <wps:cNvSpPr/>
                              <wps:spPr>
                                <a:xfrm>
                                  <a:off x="276225" y="2074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1187978" name="Freccia a destra rientrata 350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10724623" name="Freccia a destra rientrata 351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485541D" id="Gruppo 84" o:spid="_x0000_s1026" style="position:absolute;margin-left:276.8pt;margin-top:8.95pt;width:66.3pt;height:25.45pt;z-index:251767296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">
                      <o:lock v:ext="edit" aspectratio="t"/>
                      <v:oval id="Ovale 1268660070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" filled="f" strokecolor="#039" strokeweight="6pt">
                        <v:stroke joinstyle="miter"/>
                      </v:oval>
                      <v:shape id="Freccia a destra rientrata 350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" adj="17762,0" fillcolor="#039" strokecolor="#039" strokeweight=".5pt"/>
                      <v:shape id="Freccia a destra rientrata 351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" adj="17762,0" fillcolor="#039" strokecolor="#039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66272" behindDoc="0" locked="0" layoutInCell="1" allowOverlap="1" wp14:anchorId="0AC2748F" wp14:editId="2B5B1E27">
                      <wp:simplePos x="0" y="0"/>
                      <wp:positionH relativeFrom="column">
                        <wp:posOffset>2468880</wp:posOffset>
                      </wp:positionH>
                      <wp:positionV relativeFrom="paragraph">
                        <wp:posOffset>38100</wp:posOffset>
                      </wp:positionV>
                      <wp:extent cx="1061720" cy="427355"/>
                      <wp:effectExtent l="0" t="38100" r="5080" b="48895"/>
                      <wp:wrapNone/>
                      <wp:docPr id="1750233903" name="Gruppo 8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61720" cy="427355"/>
                                <a:chOff x="0" y="-710018"/>
                                <a:chExt cx="1062038" cy="428625"/>
                              </a:xfrm>
                            </wpg:grpSpPr>
                            <wps:wsp>
                              <wps:cNvPr id="1105050504" name="Ovale 1105050504"/>
                              <wps:cNvSpPr/>
                              <wps:spPr>
                                <a:xfrm>
                                  <a:off x="323850" y="-710018"/>
                                  <a:ext cx="422275" cy="4286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88900" cap="flat" cmpd="sng" algn="ctr">
                                  <a:solidFill>
                                    <a:srgbClr val="009F4D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14:paraId="1CD31CD6" w14:textId="77777777" w:rsidR="002E2D2B" w:rsidRDefault="002E2D2B" w:rsidP="002E2D2B">
                                    <w:pPr>
                                      <w:jc w:val="center"/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15895008" name="Freccia a destra rientrata 346"/>
                              <wps:cNvSpPr/>
                              <wps:spPr>
                                <a:xfrm>
                                  <a:off x="0" y="-567054"/>
                                  <a:ext cx="366713" cy="139014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9F4D"/>
                                </a:solidFill>
                                <a:ln w="63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60574695" name="Freccia a destra rientrata 347"/>
                              <wps:cNvSpPr/>
                              <wps:spPr>
                                <a:xfrm>
                                  <a:off x="695325" y="-567054"/>
                                  <a:ext cx="366713" cy="139014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9F4D"/>
                                </a:solidFill>
                                <a:ln w="63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AC2748F" id="Gruppo 83" o:spid="_x0000_s1051" style="position:absolute;left:0;text-align:left;margin-left:194.4pt;margin-top:3pt;width:83.6pt;height:33.65pt;z-index:251766272;mso-height-relative:margin" coordorigin=",-7100" coordsize="10620,4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">
                      <v:oval id="Ovale 1105050504" o:spid="_x0000_s1052" style="position:absolute;left:3238;top:-7100;width:4223;height:42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" filled="f" strokecolor="#009f4d" strokeweight="7pt">
                        <v:stroke joinstyle="miter"/>
                        <v:textbox>
                          <w:txbxContent>
                            <w:p w14:paraId="1CD31CD6" w14:textId="77777777" w:rsidR="002E2D2B" w:rsidRDefault="002E2D2B" w:rsidP="002E2D2B">
                              <w:pPr>
                                <w:jc w:val="center"/>
                              </w:pPr>
                            </w:p>
                          </w:txbxContent>
                        </v:textbox>
                      </v:oval>
                      <v:shape id="Freccia a destra rientrata 346" o:spid="_x0000_s1053" type="#_x0000_t94" style="position:absolute;top:-5670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" adj="17599,0" fillcolor="#009f4d" stroked="f" strokeweight=".5pt"/>
                      <v:shape id="Freccia a destra rientrata 347" o:spid="_x0000_s1054" type="#_x0000_t94" style="position:absolute;left:6953;top:-5670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" adj="17599,0" fillcolor="#009f4d" stroked="f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71392" behindDoc="0" locked="0" layoutInCell="1" allowOverlap="1" wp14:anchorId="57C9C939" wp14:editId="549448F9">
                      <wp:simplePos x="0" y="0"/>
                      <wp:positionH relativeFrom="column">
                        <wp:posOffset>1648460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1062284359" name="Gruppo 8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32"/>
                                <a:chExt cx="914400" cy="352425"/>
                              </a:xfrm>
                            </wpg:grpSpPr>
                            <wps:wsp>
                              <wps:cNvPr id="207982258" name="Ovale 207982258"/>
                              <wps:cNvSpPr/>
                              <wps:spPr>
                                <a:xfrm>
                                  <a:off x="276225" y="2073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66178296" name="Freccia a destra rientrata 1550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59139957" name="Freccia a destra rientrata 1551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7183914" id="Gruppo 88" o:spid="_x0000_s1026" style="position:absolute;margin-left:129.8pt;margin-top:8.95pt;width:66.3pt;height:25.45pt;z-index:251771392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">
                      <o:lock v:ext="edit" aspectratio="t"/>
                      <v:oval id="Ovale 207982258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" filled="f" strokecolor="#039" strokeweight="6pt">
                        <v:stroke joinstyle="miter"/>
                      </v:oval>
                      <v:shape id="Freccia a destra rientrata 1550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" adj="17762,0" fillcolor="#039" strokecolor="#039" strokeweight=".5pt"/>
                      <v:shape id="Freccia a destra rientrata 1551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" adj="17762,0" fillcolor="#039" strokecolor="#039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69344" behindDoc="0" locked="0" layoutInCell="1" allowOverlap="1" wp14:anchorId="2F08A062" wp14:editId="3170D2B2">
                      <wp:simplePos x="0" y="0"/>
                      <wp:positionH relativeFrom="column">
                        <wp:posOffset>-20320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174377881" name="Gruppo 8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42"/>
                                <a:chExt cx="914400" cy="352425"/>
                              </a:xfrm>
                            </wpg:grpSpPr>
                            <wps:wsp>
                              <wps:cNvPr id="1287257658" name="Ovale 1287257658"/>
                              <wps:cNvSpPr/>
                              <wps:spPr>
                                <a:xfrm>
                                  <a:off x="276225" y="2074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128763211" name="Freccia a destra rientrata 1542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067846730" name="Freccia a destra rientrata 1543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147DE49" id="Gruppo 86" o:spid="_x0000_s1026" style="position:absolute;margin-left:-1.6pt;margin-top:8.95pt;width:66.3pt;height:25.45pt;z-index:251769344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">
                      <o:lock v:ext="edit" aspectratio="t"/>
                      <v:oval id="Ovale 1287257658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" filled="f" strokecolor="#039" strokeweight="6pt">
                        <v:stroke joinstyle="miter"/>
                      </v:oval>
                      <v:shape id="Freccia a destra rientrata 1542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" adj="17762,0" fillcolor="#039" strokecolor="#039" strokeweight=".5pt"/>
                      <v:shape id="Freccia a destra rientrata 1543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" adj="17762,0" fillcolor="#039" strokecolor="#039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70368" behindDoc="0" locked="0" layoutInCell="1" allowOverlap="1" wp14:anchorId="01F8C981" wp14:editId="2E47F52D">
                      <wp:simplePos x="0" y="0"/>
                      <wp:positionH relativeFrom="column">
                        <wp:posOffset>817880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1998607277" name="Gruppo 8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42"/>
                                <a:chExt cx="914400" cy="352425"/>
                              </a:xfrm>
                            </wpg:grpSpPr>
                            <wps:wsp>
                              <wps:cNvPr id="294053569" name="Ovale 294053569"/>
                              <wps:cNvSpPr/>
                              <wps:spPr>
                                <a:xfrm>
                                  <a:off x="276225" y="2074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63188082" name="Freccia a destra rientrata 1546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19605640" name="Freccia a destra rientrata 1547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E93DC4F" id="Gruppo 87" o:spid="_x0000_s1026" style="position:absolute;margin-left:64.4pt;margin-top:8.95pt;width:66.3pt;height:25.45pt;z-index:251770368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">
                      <o:lock v:ext="edit" aspectratio="t"/>
                      <v:oval id="Ovale 294053569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" filled="f" strokecolor="#039" strokeweight="6pt">
                        <v:stroke joinstyle="miter"/>
                      </v:oval>
                      <v:shape id="Freccia a destra rientrata 1546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" adj="17762,0" fillcolor="#039" strokecolor="#039" strokeweight=".5pt"/>
                      <v:shape id="Freccia a destra rientrata 1547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" adj="17762,0" fillcolor="#039" strokecolor="#039" strokeweight=".5pt"/>
                    </v:group>
                  </w:pict>
                </mc:Fallback>
              </mc:AlternateContent>
            </w:r>
          </w:p>
        </w:tc>
      </w:tr>
      <w:tr w:rsidR="002E2D2B" w:rsidRPr="001259EB" w14:paraId="705D694C" w14:textId="77777777" w:rsidTr="002E2D2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Before w:val="1"/>
          <w:wBefore w:w="416" w:type="dxa"/>
          <w:trHeight w:val="533"/>
        </w:trPr>
        <w:tc>
          <w:tcPr>
            <w:tcW w:w="9639" w:type="dxa"/>
            <w:gridSpan w:val="2"/>
            <w:hideMark/>
          </w:tcPr>
          <w:p w14:paraId="4CD3B1EB" w14:textId="77777777" w:rsidR="002E2D2B" w:rsidRPr="00F26886" w:rsidRDefault="002E2D2B" w:rsidP="00EB21A8">
            <w:pPr>
              <w:spacing w:before="120" w:after="240"/>
              <w:jc w:val="both"/>
              <w:rPr>
                <w:rFonts w:ascii="Titillium" w:hAnsi="Titillium" w:cs="Arial"/>
                <w:sz w:val="22"/>
                <w:szCs w:val="22"/>
              </w:rPr>
            </w:pPr>
            <w:bookmarkStart w:id="3" w:name="_Toc487105107"/>
            <w:bookmarkEnd w:id="1"/>
            <w:r w:rsidRPr="00F26886">
              <w:rPr>
                <w:rFonts w:ascii="Titillium" w:hAnsi="Titillium" w:cs="Gill Sans MT"/>
                <w:b/>
                <w:bCs/>
                <w:color w:val="003399"/>
                <w:sz w:val="22"/>
                <w:szCs w:val="22"/>
              </w:rPr>
              <w:t>Voci di costo</w:t>
            </w:r>
          </w:p>
        </w:tc>
      </w:tr>
    </w:tbl>
    <w:p w14:paraId="50CBEB4E" w14:textId="3E4ED8AB" w:rsidR="009904A7" w:rsidRDefault="002E2D2B" w:rsidP="00BE6005">
      <w:pPr>
        <w:spacing w:after="240"/>
        <w:jc w:val="both"/>
        <w:rPr>
          <w:rFonts w:ascii="Titillium" w:hAnsi="Titillium" w:cs="Arial"/>
          <w:sz w:val="20"/>
          <w:szCs w:val="20"/>
        </w:rPr>
      </w:pPr>
      <w:r w:rsidRPr="00D56069">
        <w:rPr>
          <w:rFonts w:ascii="Titillium" w:hAnsi="Titillium" w:cs="Arial"/>
          <w:sz w:val="20"/>
          <w:szCs w:val="20"/>
        </w:rPr>
        <w:t xml:space="preserve">L’importo delle </w:t>
      </w:r>
      <w:r w:rsidRPr="00D56069">
        <w:rPr>
          <w:rFonts w:ascii="Titillium" w:hAnsi="Titillium" w:cs="Arial"/>
          <w:b/>
          <w:sz w:val="20"/>
          <w:szCs w:val="20"/>
        </w:rPr>
        <w:t>Spese Ammissibili</w:t>
      </w:r>
      <w:r>
        <w:rPr>
          <w:rFonts w:ascii="Titillium" w:hAnsi="Titillium" w:cs="Arial"/>
          <w:sz w:val="20"/>
          <w:szCs w:val="20"/>
        </w:rPr>
        <w:t xml:space="preserve"> </w:t>
      </w:r>
      <w:r w:rsidRPr="002E2D2B">
        <w:rPr>
          <w:rFonts w:ascii="Titillium" w:hAnsi="Titillium" w:cs="Arial"/>
          <w:sz w:val="20"/>
          <w:szCs w:val="20"/>
        </w:rPr>
        <w:t>deve</w:t>
      </w:r>
      <w:r>
        <w:rPr>
          <w:rFonts w:ascii="Titillium" w:hAnsi="Titillium" w:cs="Arial"/>
          <w:b/>
          <w:bCs/>
          <w:sz w:val="20"/>
          <w:szCs w:val="20"/>
        </w:rPr>
        <w:t xml:space="preserve"> </w:t>
      </w:r>
      <w:r>
        <w:rPr>
          <w:rFonts w:ascii="Titillium" w:hAnsi="Titillium" w:cs="Arial"/>
          <w:sz w:val="20"/>
          <w:szCs w:val="20"/>
        </w:rPr>
        <w:t>essere</w:t>
      </w:r>
      <w:r w:rsidRPr="00D56069">
        <w:rPr>
          <w:rFonts w:ascii="Titillium" w:hAnsi="Titillium" w:cs="Arial"/>
          <w:sz w:val="20"/>
          <w:szCs w:val="20"/>
        </w:rPr>
        <w:t xml:space="preserve"> indicato nella apposita maschera che si apre utilizzando il pulsante “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>+</w:t>
      </w:r>
      <w:r w:rsidRPr="00D56069">
        <w:rPr>
          <w:rFonts w:ascii="Titillium" w:hAnsi="Titillium" w:cs="Arial"/>
          <w:sz w:val="20"/>
          <w:szCs w:val="20"/>
        </w:rPr>
        <w:t xml:space="preserve">” che appare selezionando il 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 xml:space="preserve">BOX </w:t>
      </w:r>
      <w:r w:rsidRPr="00654EE2">
        <w:rPr>
          <w:rFonts w:ascii="Titillium" w:hAnsi="Titillium"/>
          <w:color w:val="3C3C3C"/>
          <w:sz w:val="20"/>
          <w:szCs w:val="20"/>
        </w:rPr>
        <w:t>“</w:t>
      </w:r>
      <w:r>
        <w:rPr>
          <w:rFonts w:ascii="Titillium" w:hAnsi="Titillium"/>
          <w:b/>
          <w:color w:val="008B39"/>
          <w:sz w:val="20"/>
          <w:szCs w:val="20"/>
        </w:rPr>
        <w:t>Costi della Produzione</w:t>
      </w:r>
      <w:r w:rsidRPr="00654EE2">
        <w:rPr>
          <w:rFonts w:ascii="Titillium" w:hAnsi="Titillium"/>
          <w:color w:val="3C3C3C"/>
          <w:sz w:val="20"/>
          <w:szCs w:val="20"/>
        </w:rPr>
        <w:t xml:space="preserve">” </w:t>
      </w:r>
      <w:r>
        <w:rPr>
          <w:rFonts w:ascii="Titillium" w:hAnsi="Titillium"/>
          <w:color w:val="3C3C3C"/>
          <w:sz w:val="20"/>
          <w:szCs w:val="20"/>
        </w:rPr>
        <w:t xml:space="preserve">dove indicare le </w:t>
      </w:r>
      <w:r w:rsidRPr="00D56069">
        <w:rPr>
          <w:rFonts w:ascii="Titillium" w:hAnsi="Titillium"/>
          <w:b/>
          <w:sz w:val="20"/>
          <w:szCs w:val="20"/>
        </w:rPr>
        <w:t>Spese Ammissibili</w:t>
      </w:r>
      <w:r>
        <w:rPr>
          <w:rFonts w:ascii="Titillium" w:hAnsi="Titillium"/>
          <w:sz w:val="20"/>
          <w:szCs w:val="20"/>
        </w:rPr>
        <w:t xml:space="preserve"> </w:t>
      </w:r>
      <w:r w:rsidR="008B4327" w:rsidRPr="00BE6005">
        <w:rPr>
          <w:rFonts w:ascii="Titillium" w:hAnsi="Titillium" w:cs="Arial"/>
          <w:sz w:val="20"/>
          <w:szCs w:val="20"/>
        </w:rPr>
        <w:t>che compongono il progetto</w:t>
      </w:r>
      <w:r w:rsidR="00BE6005" w:rsidRPr="00BE6005">
        <w:rPr>
          <w:rFonts w:ascii="Titillium" w:hAnsi="Titillium" w:cs="Arial"/>
          <w:sz w:val="20"/>
          <w:szCs w:val="20"/>
        </w:rPr>
        <w:t>.</w:t>
      </w:r>
      <w:r w:rsidR="008B4327" w:rsidRPr="00BE6005">
        <w:rPr>
          <w:rFonts w:ascii="Titillium" w:hAnsi="Titillium" w:cs="Arial"/>
          <w:sz w:val="20"/>
          <w:szCs w:val="20"/>
        </w:rPr>
        <w:t xml:space="preserve"> </w:t>
      </w:r>
    </w:p>
    <w:p w14:paraId="156D60AE" w14:textId="77777777" w:rsidR="00FC5C2F" w:rsidRDefault="00F30D6E" w:rsidP="002E2D2B">
      <w:pPr>
        <w:spacing w:after="120"/>
        <w:jc w:val="both"/>
        <w:rPr>
          <w:rFonts w:ascii="Titillium" w:hAnsi="Titillium" w:cs="Arial"/>
          <w:bCs/>
          <w:sz w:val="20"/>
          <w:szCs w:val="20"/>
        </w:rPr>
      </w:pPr>
      <w:r w:rsidRPr="00D56069"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79584" behindDoc="0" locked="0" layoutInCell="1" allowOverlap="1" wp14:anchorId="6FE51C8C" wp14:editId="55B3A614">
                <wp:simplePos x="0" y="0"/>
                <wp:positionH relativeFrom="column">
                  <wp:posOffset>5745481</wp:posOffset>
                </wp:positionH>
                <wp:positionV relativeFrom="paragraph">
                  <wp:posOffset>154305</wp:posOffset>
                </wp:positionV>
                <wp:extent cx="391795" cy="495935"/>
                <wp:effectExtent l="19050" t="0" r="65405" b="37465"/>
                <wp:wrapNone/>
                <wp:docPr id="651265599" name="Freccia in giù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9200000" flipH="1" flipV="1">
                          <a:off x="0" y="0"/>
                          <a:ext cx="391795" cy="495935"/>
                        </a:xfrm>
                        <a:prstGeom prst="downArrow">
                          <a:avLst>
                            <a:gd name="adj1" fmla="val 50000"/>
                            <a:gd name="adj2" fmla="val 49991"/>
                          </a:avLst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28575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208C10" w14:textId="6F97300C" w:rsidR="00F30D6E" w:rsidRPr="00C00AA5" w:rsidRDefault="00F30D6E" w:rsidP="00F30D6E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FE51C8C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Freccia in giù 192" o:spid="_x0000_s1055" type="#_x0000_t67" style="position:absolute;left:0;text-align:left;margin-left:452.4pt;margin-top:12.15pt;width:30.85pt;height:39.05pt;rotation:-40;flip:x y;z-index:2517795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" adj="13069" strokeweight="2.25pt">
                <v:path arrowok="t"/>
                <v:textbox>
                  <w:txbxContent>
                    <w:p w14:paraId="6F208C10" w14:textId="6F97300C" w:rsidR="00F30D6E" w:rsidRPr="00C00AA5" w:rsidRDefault="00F30D6E" w:rsidP="00F30D6E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30D6E">
        <w:rPr>
          <w:rFonts w:ascii="Titillium" w:hAnsi="Titillium" w:cs="Arial"/>
          <w:noProof/>
          <w:sz w:val="20"/>
          <w:szCs w:val="20"/>
        </w:rPr>
        <w:drawing>
          <wp:inline distT="0" distB="0" distL="0" distR="0" wp14:anchorId="2388F4B1" wp14:editId="6FCCAC3B">
            <wp:extent cx="6116320" cy="1013460"/>
            <wp:effectExtent l="0" t="0" r="0" b="0"/>
            <wp:docPr id="2052014808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2014808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1013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2D966D" w14:textId="00A39108" w:rsidR="00FC5C2F" w:rsidRPr="00FC5C2F" w:rsidRDefault="00FC5C2F" w:rsidP="002E2D2B">
      <w:pPr>
        <w:spacing w:after="120"/>
        <w:jc w:val="both"/>
        <w:rPr>
          <w:rFonts w:ascii="Titillium" w:hAnsi="Titillium" w:cs="Arial"/>
          <w:bCs/>
          <w:sz w:val="20"/>
          <w:szCs w:val="20"/>
        </w:rPr>
      </w:pPr>
      <w:r w:rsidRPr="00FC5C2F">
        <w:rPr>
          <w:rFonts w:ascii="Titillium" w:hAnsi="Titillium" w:cs="Arial"/>
          <w:bCs/>
          <w:sz w:val="20"/>
          <w:szCs w:val="20"/>
        </w:rPr>
        <w:t xml:space="preserve">Le maschere presentano dei campi piuttosto intuitivi. Il campo </w:t>
      </w:r>
      <w:r w:rsidRPr="00FC5C2F">
        <w:rPr>
          <w:rFonts w:ascii="Titillium" w:hAnsi="Titillium" w:cs="Arial"/>
          <w:sz w:val="20"/>
          <w:szCs w:val="20"/>
        </w:rPr>
        <w:t>“</w:t>
      </w:r>
      <w:r w:rsidRPr="00FC5C2F">
        <w:rPr>
          <w:rFonts w:ascii="Titillium" w:hAnsi="Titillium" w:cs="Arial"/>
          <w:b/>
          <w:color w:val="008B39"/>
          <w:sz w:val="20"/>
          <w:szCs w:val="20"/>
        </w:rPr>
        <w:t>Tipologia di Spesa</w:t>
      </w:r>
      <w:r w:rsidRPr="00FC5C2F">
        <w:rPr>
          <w:rFonts w:ascii="Titillium" w:hAnsi="Titillium" w:cs="Arial"/>
          <w:sz w:val="20"/>
          <w:szCs w:val="20"/>
        </w:rPr>
        <w:t xml:space="preserve">” </w:t>
      </w:r>
      <w:r w:rsidR="00501ABB" w:rsidRPr="00FC5C2F">
        <w:rPr>
          <w:rFonts w:ascii="Titillium" w:hAnsi="Titillium" w:cs="Arial"/>
          <w:sz w:val="20"/>
          <w:szCs w:val="20"/>
        </w:rPr>
        <w:t>è precompilato</w:t>
      </w:r>
      <w:r w:rsidRPr="00FC5C2F">
        <w:rPr>
          <w:rFonts w:ascii="Titillium" w:hAnsi="Titillium" w:cs="Arial"/>
          <w:sz w:val="20"/>
          <w:szCs w:val="20"/>
        </w:rPr>
        <w:t xml:space="preserve"> con le voci che compongono il Bilancio del Paragrafo 1 (file </w:t>
      </w:r>
      <w:proofErr w:type="spellStart"/>
      <w:r w:rsidRPr="00FC5C2F">
        <w:rPr>
          <w:rFonts w:ascii="Titillium" w:hAnsi="Titillium" w:cs="Arial"/>
          <w:sz w:val="20"/>
          <w:szCs w:val="20"/>
        </w:rPr>
        <w:t>excel</w:t>
      </w:r>
      <w:proofErr w:type="spellEnd"/>
      <w:r w:rsidRPr="00FC5C2F">
        <w:rPr>
          <w:rFonts w:ascii="Titillium" w:hAnsi="Titillium" w:cs="Arial"/>
          <w:sz w:val="20"/>
          <w:szCs w:val="20"/>
        </w:rPr>
        <w:t>).</w:t>
      </w:r>
    </w:p>
    <w:p w14:paraId="6AAF6A88" w14:textId="1DFF9E8C" w:rsidR="00FC5C2F" w:rsidRPr="00501ABB" w:rsidRDefault="00FC5C2F" w:rsidP="00501ABB">
      <w:pPr>
        <w:pStyle w:val="Paragrafoelenco"/>
        <w:numPr>
          <w:ilvl w:val="0"/>
          <w:numId w:val="20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 w:rsidRPr="00501ABB">
        <w:rPr>
          <w:rFonts w:ascii="Titillium" w:hAnsi="Titillium" w:cs="Arial"/>
          <w:i/>
          <w:iCs/>
          <w:sz w:val="20"/>
          <w:szCs w:val="20"/>
        </w:rPr>
        <w:lastRenderedPageBreak/>
        <w:t xml:space="preserve">Costi del personale </w:t>
      </w:r>
    </w:p>
    <w:p w14:paraId="1FD6144D" w14:textId="11BAB44C" w:rsidR="00FC5C2F" w:rsidRPr="00501ABB" w:rsidRDefault="00FC5C2F" w:rsidP="00501ABB">
      <w:pPr>
        <w:pStyle w:val="Paragrafoelenco"/>
        <w:numPr>
          <w:ilvl w:val="0"/>
          <w:numId w:val="20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 w:rsidRPr="00501ABB">
        <w:rPr>
          <w:rFonts w:ascii="Titillium" w:hAnsi="Titillium" w:cs="Arial"/>
          <w:i/>
          <w:iCs/>
          <w:sz w:val="20"/>
          <w:szCs w:val="20"/>
        </w:rPr>
        <w:t xml:space="preserve">Costi </w:t>
      </w:r>
      <w:r w:rsidR="00501ABB" w:rsidRPr="00501ABB">
        <w:rPr>
          <w:rFonts w:ascii="Titillium" w:hAnsi="Titillium" w:cs="Arial"/>
          <w:i/>
          <w:iCs/>
          <w:sz w:val="20"/>
          <w:szCs w:val="20"/>
        </w:rPr>
        <w:t>di Ospitalità</w:t>
      </w:r>
    </w:p>
    <w:p w14:paraId="223C9F5E" w14:textId="066CD42D" w:rsidR="00FC5C2F" w:rsidRPr="00501ABB" w:rsidRDefault="00501ABB" w:rsidP="00501ABB">
      <w:pPr>
        <w:pStyle w:val="Paragrafoelenco"/>
        <w:numPr>
          <w:ilvl w:val="0"/>
          <w:numId w:val="20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 w:rsidRPr="00501ABB">
        <w:rPr>
          <w:rFonts w:ascii="Titillium" w:hAnsi="Titillium" w:cs="Arial"/>
          <w:i/>
          <w:iCs/>
          <w:sz w:val="20"/>
          <w:szCs w:val="20"/>
        </w:rPr>
        <w:t>Costi di Produzione</w:t>
      </w:r>
    </w:p>
    <w:p w14:paraId="02C8F683" w14:textId="77777777" w:rsidR="00501ABB" w:rsidRPr="00501ABB" w:rsidRDefault="00501ABB" w:rsidP="00501ABB">
      <w:pPr>
        <w:pStyle w:val="Paragrafoelenco"/>
        <w:numPr>
          <w:ilvl w:val="0"/>
          <w:numId w:val="20"/>
        </w:numPr>
        <w:spacing w:after="120"/>
        <w:jc w:val="both"/>
        <w:rPr>
          <w:rFonts w:ascii="Titillium" w:hAnsi="Titillium" w:cs="Arial"/>
          <w:sz w:val="20"/>
          <w:szCs w:val="20"/>
        </w:rPr>
      </w:pPr>
      <w:r w:rsidRPr="00501ABB">
        <w:rPr>
          <w:rFonts w:ascii="Titillium" w:hAnsi="Titillium" w:cs="Arial"/>
          <w:bCs/>
          <w:i/>
          <w:sz w:val="20"/>
          <w:szCs w:val="20"/>
        </w:rPr>
        <w:t>Pubblicità e promozione</w:t>
      </w:r>
      <w:r w:rsidRPr="00501ABB">
        <w:rPr>
          <w:rFonts w:ascii="Titillium" w:hAnsi="Titillium" w:cs="Arial"/>
          <w:sz w:val="20"/>
          <w:szCs w:val="20"/>
        </w:rPr>
        <w:t xml:space="preserve"> </w:t>
      </w:r>
    </w:p>
    <w:p w14:paraId="594C4AED" w14:textId="6E30C8AA" w:rsidR="00501ABB" w:rsidRPr="00501ABB" w:rsidRDefault="00501ABB" w:rsidP="00501ABB">
      <w:pPr>
        <w:pStyle w:val="Paragrafoelenco"/>
        <w:numPr>
          <w:ilvl w:val="0"/>
          <w:numId w:val="20"/>
        </w:numPr>
        <w:spacing w:after="120"/>
        <w:jc w:val="both"/>
        <w:rPr>
          <w:rFonts w:ascii="Titillium" w:hAnsi="Titillium" w:cs="Arial"/>
          <w:sz w:val="20"/>
          <w:szCs w:val="20"/>
        </w:rPr>
      </w:pPr>
      <w:r w:rsidRPr="00501ABB">
        <w:rPr>
          <w:rFonts w:ascii="Titillium" w:hAnsi="Titillium" w:cs="Arial"/>
          <w:bCs/>
          <w:i/>
          <w:sz w:val="20"/>
          <w:szCs w:val="20"/>
        </w:rPr>
        <w:t>Costi di gestione spazi</w:t>
      </w:r>
    </w:p>
    <w:p w14:paraId="743137C3" w14:textId="77777777" w:rsidR="00501ABB" w:rsidRPr="00501ABB" w:rsidRDefault="00501ABB" w:rsidP="00501ABB">
      <w:pPr>
        <w:pStyle w:val="Paragrafoelenco"/>
        <w:numPr>
          <w:ilvl w:val="0"/>
          <w:numId w:val="20"/>
        </w:numPr>
        <w:spacing w:after="120"/>
        <w:jc w:val="both"/>
        <w:rPr>
          <w:rFonts w:ascii="Titillium" w:hAnsi="Titillium" w:cs="Arial"/>
          <w:sz w:val="20"/>
          <w:szCs w:val="20"/>
        </w:rPr>
      </w:pPr>
      <w:r w:rsidRPr="00501ABB">
        <w:rPr>
          <w:rFonts w:ascii="Titillium" w:hAnsi="Titillium" w:cs="Arial"/>
          <w:bCs/>
          <w:i/>
          <w:sz w:val="20"/>
          <w:szCs w:val="20"/>
        </w:rPr>
        <w:t>Costi generali</w:t>
      </w:r>
      <w:r w:rsidRPr="00501ABB">
        <w:rPr>
          <w:rFonts w:ascii="Titillium" w:hAnsi="Titillium" w:cs="Arial"/>
          <w:sz w:val="20"/>
          <w:szCs w:val="20"/>
        </w:rPr>
        <w:t xml:space="preserve"> </w:t>
      </w:r>
    </w:p>
    <w:p w14:paraId="5B6649A8" w14:textId="695EC826" w:rsidR="00FC5C2F" w:rsidRPr="00D56069" w:rsidRDefault="00FC5C2F" w:rsidP="00FC5C2F">
      <w:pPr>
        <w:spacing w:after="120"/>
        <w:jc w:val="both"/>
        <w:rPr>
          <w:rFonts w:ascii="Titillium" w:hAnsi="Titillium" w:cs="Arial"/>
          <w:sz w:val="20"/>
          <w:szCs w:val="20"/>
        </w:rPr>
      </w:pPr>
      <w:r>
        <w:rPr>
          <w:rFonts w:ascii="Titillium" w:hAnsi="Titillium" w:cs="Arial"/>
          <w:sz w:val="20"/>
          <w:szCs w:val="20"/>
        </w:rPr>
        <w:t>Il campo “</w:t>
      </w:r>
      <w:r w:rsidRPr="00FC5C2F">
        <w:rPr>
          <w:rFonts w:ascii="Titillium" w:hAnsi="Titillium" w:cs="Arial"/>
          <w:b/>
          <w:color w:val="008B39"/>
          <w:sz w:val="20"/>
          <w:szCs w:val="20"/>
        </w:rPr>
        <w:t>Normativa</w:t>
      </w:r>
      <w:r>
        <w:rPr>
          <w:rFonts w:ascii="Titillium" w:hAnsi="Titillium" w:cs="Arial"/>
          <w:sz w:val="20"/>
          <w:szCs w:val="20"/>
        </w:rPr>
        <w:t xml:space="preserve">” è precompilato dal sistema con la normativa di riferimento. </w:t>
      </w:r>
    </w:p>
    <w:p w14:paraId="068B2550" w14:textId="074EFB40" w:rsidR="002E2D2B" w:rsidRPr="00D56069" w:rsidRDefault="00FC5C2F" w:rsidP="002E2D2B">
      <w:pPr>
        <w:spacing w:after="120"/>
        <w:jc w:val="both"/>
        <w:rPr>
          <w:rFonts w:ascii="Titillium" w:hAnsi="Titillium" w:cs="Arial"/>
          <w:sz w:val="20"/>
          <w:szCs w:val="20"/>
        </w:rPr>
      </w:pPr>
      <w:r>
        <w:rPr>
          <w:rFonts w:ascii="Titillium" w:hAnsi="Titillium" w:cs="Arial"/>
          <w:sz w:val="20"/>
          <w:szCs w:val="20"/>
        </w:rPr>
        <w:t>I</w:t>
      </w:r>
      <w:r w:rsidR="002E2D2B" w:rsidRPr="00D56069">
        <w:rPr>
          <w:rFonts w:ascii="Titillium" w:hAnsi="Titillium" w:cs="Arial"/>
          <w:sz w:val="20"/>
          <w:szCs w:val="20"/>
        </w:rPr>
        <w:t>l campo “</w:t>
      </w:r>
      <w:r w:rsidR="002E2D2B" w:rsidRPr="00D56069">
        <w:rPr>
          <w:rFonts w:ascii="Titillium" w:hAnsi="Titillium" w:cs="Arial"/>
          <w:b/>
          <w:color w:val="008B39"/>
          <w:sz w:val="20"/>
          <w:szCs w:val="20"/>
        </w:rPr>
        <w:t>Descrizione</w:t>
      </w:r>
      <w:r w:rsidR="002E2D2B" w:rsidRPr="00D56069">
        <w:rPr>
          <w:rFonts w:ascii="Titillium" w:hAnsi="Titillium" w:cs="Arial"/>
          <w:sz w:val="20"/>
          <w:szCs w:val="20"/>
        </w:rPr>
        <w:t>”, in cui illustrare il bene o servizio da acquistare, e il campo “</w:t>
      </w:r>
      <w:r w:rsidR="002E2D2B" w:rsidRPr="00D56069">
        <w:rPr>
          <w:rFonts w:ascii="Titillium" w:hAnsi="Titillium" w:cs="Arial"/>
          <w:b/>
          <w:color w:val="008B39"/>
          <w:sz w:val="20"/>
          <w:szCs w:val="20"/>
        </w:rPr>
        <w:t>Importo</w:t>
      </w:r>
      <w:r w:rsidR="002E2D2B" w:rsidRPr="00D56069">
        <w:rPr>
          <w:rFonts w:ascii="Titillium" w:hAnsi="Titillium" w:cs="Arial"/>
          <w:sz w:val="20"/>
          <w:szCs w:val="20"/>
        </w:rPr>
        <w:t xml:space="preserve">” in cui indicare il corrispondente costo ammissibile (di norma l’imponibile del preventivo da allegare). </w:t>
      </w:r>
    </w:p>
    <w:p w14:paraId="1401715F" w14:textId="77777777" w:rsidR="002E2D2B" w:rsidRPr="00D56069" w:rsidRDefault="002E2D2B" w:rsidP="002E2D2B">
      <w:pPr>
        <w:spacing w:after="240"/>
        <w:jc w:val="both"/>
        <w:rPr>
          <w:rFonts w:ascii="Titillium" w:hAnsi="Titillium" w:cs="Arial"/>
          <w:sz w:val="20"/>
          <w:szCs w:val="20"/>
        </w:rPr>
      </w:pPr>
      <w:r w:rsidRPr="00D56069">
        <w:rPr>
          <w:rFonts w:ascii="Titillium" w:hAnsi="Titillium" w:cs="Arial"/>
          <w:bCs/>
          <w:sz w:val="20"/>
          <w:szCs w:val="20"/>
        </w:rPr>
        <w:t xml:space="preserve">La maschera </w:t>
      </w:r>
      <w:r>
        <w:rPr>
          <w:rFonts w:ascii="Titillium" w:hAnsi="Titillium" w:cs="Arial"/>
          <w:bCs/>
          <w:sz w:val="20"/>
          <w:szCs w:val="20"/>
        </w:rPr>
        <w:t xml:space="preserve">aperta </w:t>
      </w:r>
      <w:r w:rsidRPr="00D56069">
        <w:rPr>
          <w:rFonts w:ascii="Titillium" w:hAnsi="Titillium" w:cs="Arial"/>
          <w:bCs/>
          <w:sz w:val="20"/>
          <w:szCs w:val="20"/>
        </w:rPr>
        <w:t>si chiude selezionando il pulsante “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>Salva</w:t>
      </w:r>
      <w:r w:rsidRPr="00D56069">
        <w:rPr>
          <w:rFonts w:ascii="Titillium" w:hAnsi="Titillium" w:cs="Arial"/>
          <w:bCs/>
          <w:sz w:val="20"/>
          <w:szCs w:val="20"/>
        </w:rPr>
        <w:t>” o quello “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>Annulla</w:t>
      </w:r>
      <w:r w:rsidRPr="00D56069">
        <w:rPr>
          <w:rFonts w:ascii="Titillium" w:hAnsi="Titillium" w:cs="Arial"/>
          <w:bCs/>
          <w:sz w:val="20"/>
          <w:szCs w:val="20"/>
        </w:rPr>
        <w:t>” presenti in fondo alla maschera.</w:t>
      </w:r>
    </w:p>
    <w:p w14:paraId="1666FF9D" w14:textId="1523CA29" w:rsidR="002E2D2B" w:rsidRDefault="002E2D2B" w:rsidP="002E2D2B">
      <w:pPr>
        <w:spacing w:after="240"/>
        <w:jc w:val="both"/>
        <w:rPr>
          <w:rFonts w:ascii="Titillium" w:hAnsi="Titillium" w:cs="Arial"/>
          <w:sz w:val="20"/>
          <w:szCs w:val="20"/>
        </w:rPr>
      </w:pPr>
      <w:r>
        <w:rPr>
          <w:rFonts w:ascii="Titillium" w:hAnsi="Titillium" w:cs="Arial"/>
          <w:sz w:val="20"/>
          <w:szCs w:val="20"/>
        </w:rPr>
        <w:t xml:space="preserve">Una volta salvato il contenuto di una maschera, questo appare in una riga del </w:t>
      </w:r>
      <w:r w:rsidRPr="00F936C6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F936C6">
        <w:rPr>
          <w:rFonts w:ascii="Titillium" w:hAnsi="Titillium" w:cs="Arial"/>
          <w:color w:val="009F4D"/>
          <w:sz w:val="20"/>
          <w:szCs w:val="20"/>
        </w:rPr>
        <w:t xml:space="preserve"> </w:t>
      </w:r>
      <w:r>
        <w:rPr>
          <w:rFonts w:ascii="Titillium" w:hAnsi="Titillium" w:cs="Arial"/>
          <w:sz w:val="20"/>
          <w:szCs w:val="20"/>
        </w:rPr>
        <w:t xml:space="preserve">selezionato, e con il comando </w:t>
      </w:r>
      <w:r w:rsidRPr="00D56069">
        <w:rPr>
          <w:rFonts w:ascii="Titillium" w:hAnsi="Titillium" w:cs="Arial"/>
          <w:sz w:val="20"/>
          <w:szCs w:val="20"/>
        </w:rPr>
        <w:t>“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>+</w:t>
      </w:r>
      <w:r w:rsidRPr="00D56069">
        <w:rPr>
          <w:rFonts w:ascii="Titillium" w:hAnsi="Titillium" w:cs="Arial"/>
          <w:sz w:val="20"/>
          <w:szCs w:val="20"/>
        </w:rPr>
        <w:t xml:space="preserve">” </w:t>
      </w:r>
      <w:r>
        <w:rPr>
          <w:rFonts w:ascii="Titillium" w:hAnsi="Titillium" w:cs="Arial"/>
          <w:sz w:val="20"/>
          <w:szCs w:val="20"/>
        </w:rPr>
        <w:t xml:space="preserve">si apre una nuova maschera per inserire una altra riga o linea di costo nel medesimo </w:t>
      </w:r>
      <w:r w:rsidRPr="00F936C6">
        <w:rPr>
          <w:rFonts w:ascii="Titillium" w:hAnsi="Titillium" w:cs="Arial"/>
          <w:b/>
          <w:bCs/>
          <w:sz w:val="20"/>
          <w:szCs w:val="20"/>
        </w:rPr>
        <w:t>BOX</w:t>
      </w:r>
      <w:r>
        <w:rPr>
          <w:rFonts w:ascii="Titillium" w:hAnsi="Titillium" w:cs="Arial"/>
          <w:sz w:val="20"/>
          <w:szCs w:val="20"/>
        </w:rPr>
        <w:t>. S</w:t>
      </w:r>
      <w:r w:rsidRPr="00D56069">
        <w:rPr>
          <w:rFonts w:ascii="Titillium" w:hAnsi="Titillium" w:cs="Arial"/>
          <w:sz w:val="20"/>
          <w:szCs w:val="20"/>
        </w:rPr>
        <w:t xml:space="preserve">i consiglia di produrre </w:t>
      </w:r>
      <w:r>
        <w:rPr>
          <w:rFonts w:ascii="Titillium" w:hAnsi="Titillium" w:cs="Arial"/>
          <w:sz w:val="20"/>
          <w:szCs w:val="20"/>
        </w:rPr>
        <w:t>tante</w:t>
      </w:r>
      <w:r w:rsidRPr="00D56069">
        <w:rPr>
          <w:rFonts w:ascii="Titillium" w:hAnsi="Titillium" w:cs="Arial"/>
          <w:sz w:val="20"/>
          <w:szCs w:val="20"/>
        </w:rPr>
        <w:t xml:space="preserve"> </w:t>
      </w:r>
      <w:r w:rsidRPr="00E41C60">
        <w:rPr>
          <w:rFonts w:ascii="Titillium" w:hAnsi="Titillium" w:cs="Arial"/>
          <w:sz w:val="20"/>
          <w:szCs w:val="20"/>
        </w:rPr>
        <w:t xml:space="preserve">linee di costo </w:t>
      </w:r>
      <w:r>
        <w:rPr>
          <w:rFonts w:ascii="Titillium" w:hAnsi="Titillium" w:cs="Arial"/>
          <w:sz w:val="20"/>
          <w:szCs w:val="20"/>
        </w:rPr>
        <w:t>quanti sono i</w:t>
      </w:r>
      <w:r w:rsidRPr="00D56069">
        <w:rPr>
          <w:rFonts w:ascii="Titillium" w:hAnsi="Titillium" w:cs="Arial"/>
          <w:sz w:val="20"/>
          <w:szCs w:val="20"/>
        </w:rPr>
        <w:t xml:space="preserve"> preventiv</w:t>
      </w:r>
      <w:r>
        <w:rPr>
          <w:rFonts w:ascii="Titillium" w:hAnsi="Titillium" w:cs="Arial"/>
          <w:sz w:val="20"/>
          <w:szCs w:val="20"/>
        </w:rPr>
        <w:t>i</w:t>
      </w:r>
      <w:r w:rsidRPr="00D56069">
        <w:rPr>
          <w:rFonts w:ascii="Titillium" w:hAnsi="Titillium" w:cs="Arial"/>
          <w:sz w:val="20"/>
          <w:szCs w:val="20"/>
        </w:rPr>
        <w:t xml:space="preserve"> (o altra documentazione </w:t>
      </w:r>
      <w:r>
        <w:rPr>
          <w:rFonts w:ascii="Titillium" w:hAnsi="Titillium" w:cs="Arial"/>
          <w:sz w:val="20"/>
          <w:szCs w:val="20"/>
        </w:rPr>
        <w:t>assimilabile</w:t>
      </w:r>
      <w:r w:rsidRPr="00D56069">
        <w:rPr>
          <w:rFonts w:ascii="Titillium" w:hAnsi="Titillium" w:cs="Arial"/>
          <w:sz w:val="20"/>
          <w:szCs w:val="20"/>
        </w:rPr>
        <w:t>) o si prevede</w:t>
      </w:r>
      <w:r>
        <w:rPr>
          <w:rFonts w:ascii="Titillium" w:hAnsi="Titillium" w:cs="Arial"/>
          <w:sz w:val="20"/>
          <w:szCs w:val="20"/>
        </w:rPr>
        <w:t xml:space="preserve"> saranno le </w:t>
      </w:r>
      <w:r w:rsidRPr="00D56069">
        <w:rPr>
          <w:rFonts w:ascii="Titillium" w:hAnsi="Titillium" w:cs="Arial"/>
          <w:sz w:val="20"/>
          <w:szCs w:val="20"/>
        </w:rPr>
        <w:t>fattur</w:t>
      </w:r>
      <w:r>
        <w:rPr>
          <w:rFonts w:ascii="Titillium" w:hAnsi="Titillium" w:cs="Arial"/>
          <w:sz w:val="20"/>
          <w:szCs w:val="20"/>
        </w:rPr>
        <w:t>e</w:t>
      </w:r>
      <w:r w:rsidRPr="00D56069">
        <w:rPr>
          <w:rFonts w:ascii="Titillium" w:hAnsi="Titillium" w:cs="Arial"/>
          <w:sz w:val="20"/>
          <w:szCs w:val="20"/>
        </w:rPr>
        <w:t xml:space="preserve"> (o altri </w:t>
      </w:r>
      <w:r w:rsidRPr="00D56069">
        <w:rPr>
          <w:rFonts w:ascii="Titillium" w:hAnsi="Titillium" w:cs="Arial"/>
          <w:b/>
          <w:bCs/>
          <w:sz w:val="20"/>
          <w:szCs w:val="20"/>
        </w:rPr>
        <w:t>Titoli di Spesa</w:t>
      </w:r>
      <w:r w:rsidRPr="00D56069">
        <w:rPr>
          <w:rFonts w:ascii="Titillium" w:hAnsi="Titillium" w:cs="Arial"/>
          <w:sz w:val="20"/>
          <w:szCs w:val="20"/>
        </w:rPr>
        <w:t>) da rendicontare. Ciò rende infatti più semplice caricare tale documentazione</w:t>
      </w:r>
      <w:r>
        <w:rPr>
          <w:rFonts w:ascii="Titillium" w:hAnsi="Titillium" w:cs="Arial"/>
          <w:sz w:val="20"/>
          <w:szCs w:val="20"/>
        </w:rPr>
        <w:t xml:space="preserve"> in sede di rendicontazione</w:t>
      </w:r>
      <w:r w:rsidRPr="00D56069">
        <w:rPr>
          <w:rFonts w:ascii="Titillium" w:hAnsi="Titillium" w:cs="Arial"/>
          <w:sz w:val="20"/>
          <w:szCs w:val="20"/>
        </w:rPr>
        <w:t>.</w:t>
      </w:r>
      <w:r>
        <w:rPr>
          <w:rFonts w:ascii="Titillium" w:hAnsi="Titillium" w:cs="Arial"/>
          <w:sz w:val="20"/>
          <w:szCs w:val="20"/>
        </w:rPr>
        <w:t xml:space="preserve"> A tal fine si consideri che fatture per anticipi o acconti dovranno essere associate q quella di saldo nella medesima linea di costo.</w:t>
      </w:r>
    </w:p>
    <w:p w14:paraId="4E472DDF" w14:textId="210DE2C5" w:rsidR="00F30D6E" w:rsidRPr="00D56069" w:rsidRDefault="00F30D6E" w:rsidP="002E2D2B">
      <w:pPr>
        <w:spacing w:after="240"/>
        <w:jc w:val="both"/>
        <w:rPr>
          <w:rFonts w:ascii="Titillium" w:hAnsi="Titillium" w:cs="Arial"/>
          <w:sz w:val="20"/>
          <w:szCs w:val="20"/>
        </w:rPr>
      </w:pPr>
      <w:r w:rsidRPr="00D56069"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81632" behindDoc="0" locked="0" layoutInCell="1" allowOverlap="1" wp14:anchorId="0D749C9A" wp14:editId="6019B79B">
                <wp:simplePos x="0" y="0"/>
                <wp:positionH relativeFrom="column">
                  <wp:posOffset>5847080</wp:posOffset>
                </wp:positionH>
                <wp:positionV relativeFrom="paragraph">
                  <wp:posOffset>139700</wp:posOffset>
                </wp:positionV>
                <wp:extent cx="391795" cy="495935"/>
                <wp:effectExtent l="19050" t="0" r="65405" b="37465"/>
                <wp:wrapNone/>
                <wp:docPr id="560074299" name="Freccia in giù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9200000" flipH="1" flipV="1">
                          <a:off x="0" y="0"/>
                          <a:ext cx="391795" cy="495935"/>
                        </a:xfrm>
                        <a:prstGeom prst="downArrow">
                          <a:avLst>
                            <a:gd name="adj1" fmla="val 50000"/>
                            <a:gd name="adj2" fmla="val 49991"/>
                          </a:avLst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28575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F76C321" w14:textId="77777777" w:rsidR="00F30D6E" w:rsidRPr="00C00AA5" w:rsidRDefault="00F30D6E" w:rsidP="00F30D6E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749C9A" id="_x0000_s1056" type="#_x0000_t67" style="position:absolute;left:0;text-align:left;margin-left:460.4pt;margin-top:11pt;width:30.85pt;height:39.05pt;rotation:-40;flip:x y;z-index:2517816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" adj="13069" strokeweight="2.25pt">
                <v:path arrowok="t"/>
                <v:textbox>
                  <w:txbxContent>
                    <w:p w14:paraId="0F76C321" w14:textId="77777777" w:rsidR="00F30D6E" w:rsidRPr="00C00AA5" w:rsidRDefault="00F30D6E" w:rsidP="00F30D6E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30D6E">
        <w:rPr>
          <w:rFonts w:ascii="Titillium" w:hAnsi="Titillium" w:cs="Arial"/>
          <w:noProof/>
          <w:sz w:val="20"/>
          <w:szCs w:val="20"/>
        </w:rPr>
        <w:drawing>
          <wp:inline distT="0" distB="0" distL="0" distR="0" wp14:anchorId="5B83D9E9" wp14:editId="5CB164B7">
            <wp:extent cx="6116320" cy="556260"/>
            <wp:effectExtent l="0" t="0" r="0" b="0"/>
            <wp:docPr id="160428392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428392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556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68E30F" w14:textId="056F7CA8" w:rsidR="002E2D2B" w:rsidRPr="00E41C60" w:rsidRDefault="002E2D2B" w:rsidP="002E2D2B">
      <w:pPr>
        <w:spacing w:after="60"/>
        <w:jc w:val="both"/>
        <w:rPr>
          <w:rFonts w:ascii="Titillium" w:hAnsi="Titillium" w:cs="Arial"/>
          <w:b/>
          <w:color w:val="008B39"/>
          <w:sz w:val="22"/>
          <w:szCs w:val="22"/>
        </w:rPr>
      </w:pPr>
      <w:r w:rsidRPr="00E41C60">
        <w:rPr>
          <w:rFonts w:ascii="Titillium" w:hAnsi="Titillium" w:cs="Arial"/>
          <w:b/>
          <w:color w:val="008B39"/>
          <w:sz w:val="22"/>
          <w:szCs w:val="22"/>
        </w:rPr>
        <w:t>Caricamento dei preventivi e altra documentazione specifica per la singola linea di costo</w:t>
      </w:r>
      <w:r w:rsidR="00BE6005">
        <w:rPr>
          <w:rFonts w:ascii="Titillium" w:hAnsi="Titillium" w:cs="Arial"/>
          <w:b/>
          <w:color w:val="008B39"/>
          <w:sz w:val="22"/>
          <w:szCs w:val="22"/>
        </w:rPr>
        <w:t>.</w:t>
      </w:r>
    </w:p>
    <w:p w14:paraId="3ADB72B1" w14:textId="7DA4F758" w:rsidR="002E2D2B" w:rsidRPr="00D56069" w:rsidRDefault="002E2D2B" w:rsidP="002E2D2B">
      <w:pPr>
        <w:spacing w:after="120"/>
        <w:jc w:val="both"/>
        <w:rPr>
          <w:rFonts w:ascii="Titillium" w:hAnsi="Titillium" w:cs="Arial"/>
          <w:sz w:val="20"/>
          <w:szCs w:val="20"/>
        </w:rPr>
      </w:pPr>
      <w:r w:rsidRPr="00D56069">
        <w:rPr>
          <w:rFonts w:ascii="Titillium" w:hAnsi="Titillium" w:cs="Arial"/>
          <w:sz w:val="20"/>
          <w:szCs w:val="20"/>
        </w:rPr>
        <w:t>Per poter caricare i documenti a sostegno della valutazione di pertinenza e congruità della specifica spesa (preventivi, stima e perizie dei beni immateriali da acquistare, curriculum, altro) bisogna selezionare la linea di costo a cui si riferiscono (</w:t>
      </w:r>
      <w:r w:rsidR="00F30D6E">
        <w:rPr>
          <w:rFonts w:ascii="Titillium" w:hAnsi="Titillium" w:cs="Arial"/>
          <w:sz w:val="20"/>
          <w:szCs w:val="20"/>
        </w:rPr>
        <w:t xml:space="preserve">doppio click - </w:t>
      </w:r>
      <w:r w:rsidRPr="00D56069">
        <w:rPr>
          <w:rFonts w:ascii="Titillium" w:hAnsi="Titillium" w:cs="Arial"/>
          <w:sz w:val="20"/>
          <w:szCs w:val="20"/>
        </w:rPr>
        <w:t xml:space="preserve">figura che segue, punto 1), in precedenza compilata e salvata, riaprendo la maschera, e quindi selezionare il pulsante </w:t>
      </w:r>
      <w:r w:rsidRPr="00D56069">
        <w:rPr>
          <w:rFonts w:ascii="Titillium" w:hAnsi="Titillium" w:cs="Arial"/>
          <w:bCs/>
          <w:sz w:val="20"/>
          <w:szCs w:val="20"/>
        </w:rPr>
        <w:t>“</w:t>
      </w:r>
      <w:r w:rsidRPr="00D56069">
        <w:rPr>
          <w:rFonts w:ascii="Titillium" w:hAnsi="Titillium" w:cs="Arial"/>
          <w:b/>
          <w:bCs/>
          <w:color w:val="008B39"/>
          <w:sz w:val="20"/>
          <w:szCs w:val="20"/>
        </w:rPr>
        <w:t>Upload nuovo allegato</w:t>
      </w:r>
      <w:r w:rsidRPr="00D56069">
        <w:rPr>
          <w:rFonts w:ascii="Titillium" w:hAnsi="Titillium" w:cs="Arial"/>
          <w:bCs/>
          <w:sz w:val="20"/>
          <w:szCs w:val="20"/>
        </w:rPr>
        <w:t xml:space="preserve">” </w:t>
      </w:r>
      <w:r w:rsidRPr="00D56069">
        <w:rPr>
          <w:rFonts w:ascii="Titillium" w:hAnsi="Titillium" w:cs="Arial"/>
          <w:sz w:val="20"/>
          <w:szCs w:val="20"/>
        </w:rPr>
        <w:t>(figura che segue, punto 2).</w:t>
      </w:r>
    </w:p>
    <w:p w14:paraId="0FCBCBA4" w14:textId="77777777" w:rsidR="002E2D2B" w:rsidRPr="00D56069" w:rsidRDefault="002E2D2B" w:rsidP="002E2D2B">
      <w:pPr>
        <w:spacing w:after="120"/>
        <w:jc w:val="both"/>
        <w:rPr>
          <w:rFonts w:ascii="Arial" w:hAnsi="Arial" w:cs="Arial"/>
          <w:sz w:val="20"/>
          <w:szCs w:val="20"/>
        </w:rPr>
      </w:pPr>
      <w:r w:rsidRPr="00D56069"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74464" behindDoc="0" locked="0" layoutInCell="1" allowOverlap="1" wp14:anchorId="51A4D0E6" wp14:editId="3AEEF6F4">
                <wp:simplePos x="0" y="0"/>
                <wp:positionH relativeFrom="column">
                  <wp:posOffset>2191095</wp:posOffset>
                </wp:positionH>
                <wp:positionV relativeFrom="paragraph">
                  <wp:posOffset>431801</wp:posOffset>
                </wp:positionV>
                <wp:extent cx="391795" cy="495935"/>
                <wp:effectExtent l="19050" t="0" r="65405" b="37465"/>
                <wp:wrapNone/>
                <wp:docPr id="108" name="Freccia in giù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9200000" flipH="1" flipV="1">
                          <a:off x="0" y="0"/>
                          <a:ext cx="391795" cy="495935"/>
                        </a:xfrm>
                        <a:prstGeom prst="downArrow">
                          <a:avLst>
                            <a:gd name="adj1" fmla="val 50000"/>
                            <a:gd name="adj2" fmla="val 49991"/>
                          </a:avLst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28575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117396" w14:textId="77777777" w:rsidR="002E2D2B" w:rsidRPr="00C00AA5" w:rsidRDefault="002E2D2B" w:rsidP="002E2D2B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C00AA5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A4D0E6" id="_x0000_s1057" type="#_x0000_t67" style="position:absolute;left:0;text-align:left;margin-left:172.55pt;margin-top:34pt;width:30.85pt;height:39.05pt;rotation:-40;flip:x y;z-index:2517744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" adj="13069" strokeweight="2.25pt">
                <v:path arrowok="t"/>
                <v:textbox>
                  <w:txbxContent>
                    <w:p w14:paraId="49117396" w14:textId="77777777" w:rsidR="002E2D2B" w:rsidRPr="00C00AA5" w:rsidRDefault="002E2D2B" w:rsidP="002E2D2B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C00AA5">
                        <w:rPr>
                          <w:rFonts w:ascii="Arial" w:hAnsi="Arial" w:cs="Arial"/>
                          <w:sz w:val="20"/>
                          <w:szCs w:val="20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D56069">
        <w:rPr>
          <w:rFonts w:ascii="Arial" w:hAnsi="Arial" w:cs="Arial"/>
          <w:bCs/>
          <w:noProof/>
          <w:sz w:val="20"/>
          <w:szCs w:val="20"/>
        </w:rPr>
        <w:drawing>
          <wp:inline distT="0" distB="0" distL="0" distR="0" wp14:anchorId="7C84D42A" wp14:editId="0ECC542F">
            <wp:extent cx="6116320" cy="820420"/>
            <wp:effectExtent l="0" t="0" r="0" b="0"/>
            <wp:docPr id="129" name="Immagine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" name="Spesa APEA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820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50162B" w14:textId="77777777" w:rsidR="002E2D2B" w:rsidRPr="00D56069" w:rsidRDefault="002E2D2B" w:rsidP="002E2D2B">
      <w:pPr>
        <w:spacing w:after="120"/>
        <w:jc w:val="both"/>
        <w:rPr>
          <w:rFonts w:ascii="Arial" w:hAnsi="Arial" w:cs="Arial"/>
          <w:bCs/>
          <w:sz w:val="20"/>
          <w:szCs w:val="20"/>
        </w:rPr>
      </w:pPr>
      <w:r w:rsidRPr="00D56069">
        <w:rPr>
          <w:noProof/>
          <w:sz w:val="20"/>
          <w:szCs w:val="20"/>
        </w:rPr>
        <w:lastRenderedPageBreak/>
        <mc:AlternateContent>
          <mc:Choice Requires="wps">
            <w:drawing>
              <wp:anchor distT="0" distB="0" distL="114300" distR="114300" simplePos="0" relativeHeight="251775488" behindDoc="0" locked="0" layoutInCell="1" allowOverlap="1" wp14:anchorId="4FC64B8A" wp14:editId="054CDD61">
                <wp:simplePos x="0" y="0"/>
                <wp:positionH relativeFrom="column">
                  <wp:posOffset>5026660</wp:posOffset>
                </wp:positionH>
                <wp:positionV relativeFrom="paragraph">
                  <wp:posOffset>1025524</wp:posOffset>
                </wp:positionV>
                <wp:extent cx="391795" cy="495935"/>
                <wp:effectExtent l="19050" t="0" r="65405" b="37465"/>
                <wp:wrapNone/>
                <wp:docPr id="109" name="Freccia in giù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9200000" flipH="1" flipV="1">
                          <a:off x="0" y="0"/>
                          <a:ext cx="391795" cy="495935"/>
                        </a:xfrm>
                        <a:prstGeom prst="downArrow">
                          <a:avLst>
                            <a:gd name="adj1" fmla="val 50000"/>
                            <a:gd name="adj2" fmla="val 49991"/>
                          </a:avLst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28575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D8C2A9E" w14:textId="77777777" w:rsidR="002E2D2B" w:rsidRPr="00C00AA5" w:rsidRDefault="002E2D2B" w:rsidP="002E2D2B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C64B8A" id="_x0000_s1058" type="#_x0000_t67" style="position:absolute;left:0;text-align:left;margin-left:395.8pt;margin-top:80.75pt;width:30.85pt;height:39.05pt;rotation:-40;flip:x y;z-index:2517754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" adj="13069" strokeweight="2.25pt">
                <v:path arrowok="t"/>
                <v:textbox>
                  <w:txbxContent>
                    <w:p w14:paraId="3D8C2A9E" w14:textId="77777777" w:rsidR="002E2D2B" w:rsidRPr="00C00AA5" w:rsidRDefault="002E2D2B" w:rsidP="002E2D2B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Pr="00D56069">
        <w:rPr>
          <w:rFonts w:ascii="Arial" w:hAnsi="Arial" w:cs="Arial"/>
          <w:bCs/>
          <w:noProof/>
          <w:sz w:val="20"/>
          <w:szCs w:val="20"/>
        </w:rPr>
        <w:drawing>
          <wp:inline distT="0" distB="0" distL="0" distR="0" wp14:anchorId="70D58975" wp14:editId="4B0748B0">
            <wp:extent cx="6116320" cy="1962150"/>
            <wp:effectExtent l="0" t="0" r="0" b="0"/>
            <wp:docPr id="226" name="Immagine 226" descr="Immagine che contiene testo, Carattere, numero, schermat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" name="Immagine 226" descr="Immagine che contiene testo, Carattere, numero, schermata&#10;&#10;Descrizione generata automaticamente"/>
                    <pic:cNvPicPr/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461" b="4797"/>
                    <a:stretch/>
                  </pic:blipFill>
                  <pic:spPr bwMode="auto">
                    <a:xfrm>
                      <a:off x="0" y="0"/>
                      <a:ext cx="6116320" cy="1962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27"/>
        <w:gridCol w:w="786"/>
        <w:gridCol w:w="7619"/>
      </w:tblGrid>
      <w:tr w:rsidR="002E2D2B" w:rsidRPr="00173DCA" w14:paraId="005D61C4" w14:textId="77777777" w:rsidTr="00EB21A8">
        <w:tc>
          <w:tcPr>
            <w:tcW w:w="1199" w:type="dxa"/>
            <w:hideMark/>
          </w:tcPr>
          <w:p w14:paraId="536F1CF4" w14:textId="77777777" w:rsidR="002E2D2B" w:rsidRPr="001259EB" w:rsidRDefault="002E2D2B" w:rsidP="00EB21A8">
            <w:pPr>
              <w:spacing w:before="120"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  <w:t>Attenzione!</w:t>
            </w:r>
          </w:p>
        </w:tc>
        <w:tc>
          <w:tcPr>
            <w:tcW w:w="786" w:type="dxa"/>
            <w:hideMark/>
          </w:tcPr>
          <w:p w14:paraId="68B6925B" w14:textId="77777777" w:rsidR="002E2D2B" w:rsidRPr="001259EB" w:rsidRDefault="002E2D2B" w:rsidP="00EB21A8">
            <w:pPr>
              <w:spacing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717C5316" wp14:editId="498C7A50">
                  <wp:extent cx="359410" cy="359410"/>
                  <wp:effectExtent l="0" t="0" r="2540" b="2540"/>
                  <wp:docPr id="40" name="Elemento grafico 40" descr="Avviso con riempimento a tinta unit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0532690" name="Elemento grafico 1870532690" descr="Avviso con riempimento a tinta unita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410" cy="359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4" w:type="dxa"/>
            <w:hideMark/>
          </w:tcPr>
          <w:p w14:paraId="3F19A578" w14:textId="77777777" w:rsidR="002E2D2B" w:rsidRPr="001259EB" w:rsidRDefault="002E2D2B" w:rsidP="00EB21A8">
            <w:pPr>
              <w:jc w:val="both"/>
              <w:rPr>
                <w:rFonts w:ascii="Titillium" w:hAnsi="Titillium" w:cs="Arial"/>
                <w:color w:val="E4002B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 xml:space="preserve">La piattaforma </w:t>
            </w:r>
            <w:proofErr w:type="spellStart"/>
            <w:r w:rsidRPr="001259EB">
              <w:rPr>
                <w:rFonts w:ascii="Titillium" w:hAnsi="Titillium" w:cs="Arial"/>
                <w:b/>
                <w:bCs/>
                <w:color w:val="3C3C3C"/>
                <w:sz w:val="20"/>
                <w:szCs w:val="20"/>
              </w:rPr>
              <w:t>GeCoWEB</w:t>
            </w:r>
            <w:proofErr w:type="spellEnd"/>
            <w:r w:rsidRPr="001259EB">
              <w:rPr>
                <w:rFonts w:ascii="Titillium" w:hAnsi="Titillium" w:cs="Arial"/>
                <w:b/>
                <w:bCs/>
                <w:color w:val="3C3C3C"/>
                <w:sz w:val="20"/>
                <w:szCs w:val="20"/>
              </w:rPr>
              <w:t xml:space="preserve"> Plus</w:t>
            </w:r>
            <w:r w:rsidRPr="001259EB">
              <w:rPr>
                <w:rFonts w:ascii="Titillium" w:hAnsi="Titillium" w:cs="Arial"/>
                <w:color w:val="3C3C3C"/>
                <w:sz w:val="20"/>
                <w:szCs w:val="20"/>
              </w:rPr>
              <w:t xml:space="preserve"> </w:t>
            </w: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 xml:space="preserve">consente di caricare solo file non modificabili (PDF, P7M), salvo dove diversamente specificato, che non possono avere: </w:t>
            </w:r>
          </w:p>
          <w:p w14:paraId="55EDC276" w14:textId="77777777" w:rsidR="002E2D2B" w:rsidRPr="001259EB" w:rsidRDefault="002E2D2B" w:rsidP="00EB21A8">
            <w:pPr>
              <w:jc w:val="both"/>
              <w:rPr>
                <w:rFonts w:ascii="Titillium" w:hAnsi="Titillium" w:cs="Arial"/>
                <w:color w:val="E4002B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>•</w:t>
            </w: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ab/>
              <w:t>entrambi i caratteri “_” e “-” nella denominazione;</w:t>
            </w:r>
          </w:p>
          <w:p w14:paraId="1D4A08DA" w14:textId="77777777" w:rsidR="002E2D2B" w:rsidRPr="001259EB" w:rsidRDefault="002E2D2B" w:rsidP="00EB21A8">
            <w:pPr>
              <w:jc w:val="both"/>
              <w:rPr>
                <w:rFonts w:ascii="Titillium" w:hAnsi="Titillium" w:cs="Arial"/>
                <w:color w:val="E4002B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>•</w:t>
            </w: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ab/>
              <w:t>una denominazione superiore ai 100 caratteri;</w:t>
            </w:r>
          </w:p>
          <w:p w14:paraId="3C4260D2" w14:textId="77777777" w:rsidR="002E2D2B" w:rsidRPr="001259EB" w:rsidRDefault="002E2D2B" w:rsidP="00EB21A8">
            <w:pPr>
              <w:jc w:val="both"/>
              <w:rPr>
                <w:rFonts w:ascii="Titillium" w:hAnsi="Titillium" w:cs="Arial"/>
                <w:color w:val="E4002B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>•</w:t>
            </w: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ab/>
              <w:t>dimensioni superiori a 8MB.</w:t>
            </w:r>
          </w:p>
          <w:p w14:paraId="59893905" w14:textId="77777777" w:rsidR="002E2D2B" w:rsidRPr="00173DCA" w:rsidRDefault="002E2D2B" w:rsidP="00EB21A8">
            <w:pPr>
              <w:spacing w:after="120"/>
              <w:jc w:val="both"/>
              <w:rPr>
                <w:rFonts w:ascii="Titillium" w:hAnsi="Titillium" w:cs="Arial"/>
                <w:b/>
                <w:bCs/>
                <w:iCs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>Se si deve caricare un documento di dimensioni superiori è necessario, pertanto, frazionarlo in più file.</w:t>
            </w:r>
          </w:p>
        </w:tc>
      </w:tr>
    </w:tbl>
    <w:p w14:paraId="0F69A84D" w14:textId="197C53BA" w:rsidR="004B25E6" w:rsidRPr="00BE6005" w:rsidRDefault="002E2D2B" w:rsidP="004B25E6">
      <w:pPr>
        <w:spacing w:line="257" w:lineRule="auto"/>
        <w:jc w:val="both"/>
        <w:rPr>
          <w:rFonts w:ascii="Titillium" w:hAnsi="Titillium" w:cs="Arial"/>
          <w:sz w:val="20"/>
          <w:szCs w:val="20"/>
        </w:rPr>
      </w:pPr>
      <w:r w:rsidRPr="00BE6005">
        <w:rPr>
          <w:rFonts w:ascii="Titillium" w:hAnsi="Titillium" w:cs="Arial"/>
          <w:noProof/>
          <w:color w:val="3C3C3C"/>
          <w:sz w:val="20"/>
          <w:szCs w:val="20"/>
        </w:rPr>
        <w:drawing>
          <wp:anchor distT="0" distB="0" distL="114300" distR="114300" simplePos="0" relativeHeight="251773440" behindDoc="1" locked="0" layoutInCell="1" allowOverlap="1" wp14:anchorId="2D3D2AB4" wp14:editId="1E9BF47D">
            <wp:simplePos x="0" y="0"/>
            <wp:positionH relativeFrom="margin">
              <wp:posOffset>3730274</wp:posOffset>
            </wp:positionH>
            <wp:positionV relativeFrom="paragraph">
              <wp:posOffset>439809</wp:posOffset>
            </wp:positionV>
            <wp:extent cx="2508250" cy="304800"/>
            <wp:effectExtent l="0" t="0" r="6350" b="0"/>
            <wp:wrapTight wrapText="bothSides">
              <wp:wrapPolygon edited="0">
                <wp:start x="0" y="0"/>
                <wp:lineTo x="0" y="20250"/>
                <wp:lineTo x="21491" y="20250"/>
                <wp:lineTo x="21491" y="0"/>
                <wp:lineTo x="0" y="0"/>
              </wp:wrapPolygon>
            </wp:wrapTight>
            <wp:docPr id="76" name="Immagin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salva e salva e verifica.PNG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001" b="27999"/>
                    <a:stretch/>
                  </pic:blipFill>
                  <pic:spPr bwMode="auto">
                    <a:xfrm>
                      <a:off x="0" y="0"/>
                      <a:ext cx="2508250" cy="304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E6005">
        <w:rPr>
          <w:rFonts w:ascii="Titillium" w:hAnsi="Titillium" w:cs="Arial"/>
          <w:bCs/>
          <w:color w:val="3C3C3C"/>
          <w:sz w:val="20"/>
          <w:szCs w:val="20"/>
        </w:rPr>
        <w:t xml:space="preserve">Si rammenta nuovamente che è necessario </w:t>
      </w:r>
      <w:r w:rsidRPr="00BE6005">
        <w:rPr>
          <w:rFonts w:ascii="Titillium" w:hAnsi="Titillium" w:cs="Arial"/>
          <w:color w:val="3C3C3C"/>
          <w:sz w:val="20"/>
          <w:szCs w:val="20"/>
        </w:rPr>
        <w:t>effettuare un salvataggio, per procedere alla compilazione di una altra</w:t>
      </w:r>
    </w:p>
    <w:p w14:paraId="51FF9DCD" w14:textId="209314CB" w:rsidR="00224E90" w:rsidRPr="00BE6005" w:rsidRDefault="008B4327" w:rsidP="008B4327">
      <w:pPr>
        <w:spacing w:line="257" w:lineRule="auto"/>
        <w:jc w:val="both"/>
        <w:rPr>
          <w:rFonts w:ascii="Titillium" w:hAnsi="Titillium" w:cs="Arial"/>
          <w:sz w:val="20"/>
          <w:szCs w:val="20"/>
        </w:rPr>
      </w:pPr>
      <w:r w:rsidRPr="00BE6005">
        <w:rPr>
          <w:rFonts w:ascii="Titillium" w:hAnsi="Titillium" w:cs="Arial"/>
          <w:sz w:val="20"/>
          <w:szCs w:val="20"/>
        </w:rPr>
        <w:t xml:space="preserve">Il sistema propone </w:t>
      </w:r>
      <w:r w:rsidR="00E11F3A" w:rsidRPr="00BE6005">
        <w:rPr>
          <w:rFonts w:ascii="Titillium" w:hAnsi="Titillium" w:cs="Arial"/>
          <w:sz w:val="20"/>
          <w:szCs w:val="20"/>
        </w:rPr>
        <w:t xml:space="preserve">quindi </w:t>
      </w:r>
      <w:r w:rsidR="00224E90" w:rsidRPr="00BE6005">
        <w:rPr>
          <w:rFonts w:ascii="Titillium" w:hAnsi="Titillium" w:cs="Arial"/>
          <w:sz w:val="20"/>
          <w:szCs w:val="20"/>
        </w:rPr>
        <w:t>due diverse Schede</w:t>
      </w:r>
      <w:r w:rsidR="009904A7" w:rsidRPr="00BE6005">
        <w:rPr>
          <w:rFonts w:ascii="Titillium" w:hAnsi="Titillium" w:cs="Arial"/>
          <w:sz w:val="20"/>
          <w:szCs w:val="20"/>
        </w:rPr>
        <w:t xml:space="preserve">: </w:t>
      </w:r>
      <w:r w:rsidR="00224E90" w:rsidRPr="00BE6005">
        <w:rPr>
          <w:rFonts w:ascii="Titillium" w:hAnsi="Titillium" w:cs="Arial"/>
          <w:sz w:val="20"/>
          <w:szCs w:val="20"/>
        </w:rPr>
        <w:t xml:space="preserve">come indicato nel “Passo 2”, per </w:t>
      </w:r>
      <w:r w:rsidR="00E11F3A" w:rsidRPr="00BE6005">
        <w:rPr>
          <w:rFonts w:ascii="Titillium" w:hAnsi="Titillium" w:cs="Arial"/>
          <w:sz w:val="20"/>
          <w:szCs w:val="20"/>
        </w:rPr>
        <w:t xml:space="preserve">selezionare </w:t>
      </w:r>
      <w:r w:rsidR="00224E90" w:rsidRPr="00BE6005">
        <w:rPr>
          <w:rFonts w:ascii="Titillium" w:hAnsi="Titillium" w:cs="Arial"/>
          <w:sz w:val="20"/>
          <w:szCs w:val="20"/>
        </w:rPr>
        <w:t xml:space="preserve">le </w:t>
      </w:r>
      <w:r w:rsidR="009904A7" w:rsidRPr="00BE6005">
        <w:rPr>
          <w:rFonts w:ascii="Titillium" w:hAnsi="Titillium" w:cs="Arial"/>
          <w:sz w:val="20"/>
          <w:szCs w:val="20"/>
        </w:rPr>
        <w:t>S</w:t>
      </w:r>
      <w:r w:rsidR="00224E90" w:rsidRPr="00BE6005">
        <w:rPr>
          <w:rFonts w:ascii="Titillium" w:hAnsi="Titillium" w:cs="Arial"/>
          <w:sz w:val="20"/>
          <w:szCs w:val="20"/>
        </w:rPr>
        <w:t xml:space="preserve">chede </w:t>
      </w:r>
      <w:r w:rsidR="00E11F3A" w:rsidRPr="00BE6005">
        <w:rPr>
          <w:rFonts w:ascii="Titillium" w:hAnsi="Titillium" w:cs="Arial"/>
          <w:sz w:val="20"/>
          <w:szCs w:val="20"/>
        </w:rPr>
        <w:t xml:space="preserve">potrebbe essere </w:t>
      </w:r>
      <w:r w:rsidR="00224E90" w:rsidRPr="00BE6005">
        <w:rPr>
          <w:rFonts w:ascii="Titillium" w:hAnsi="Titillium" w:cs="Arial"/>
          <w:sz w:val="20"/>
          <w:szCs w:val="20"/>
        </w:rPr>
        <w:t xml:space="preserve">necessario selezionare la freccia a destra.  </w:t>
      </w:r>
    </w:p>
    <w:p w14:paraId="5655A2BB" w14:textId="772DA124" w:rsidR="008B4327" w:rsidRPr="00BE6005" w:rsidRDefault="008B4327" w:rsidP="008B4327">
      <w:pPr>
        <w:spacing w:line="257" w:lineRule="auto"/>
        <w:jc w:val="both"/>
        <w:rPr>
          <w:rFonts w:ascii="Titillium" w:hAnsi="Titillium" w:cs="Arial"/>
          <w:sz w:val="20"/>
          <w:szCs w:val="20"/>
        </w:rPr>
      </w:pPr>
    </w:p>
    <w:tbl>
      <w:tblPr>
        <w:tblStyle w:val="Grigliatabella"/>
        <w:tblW w:w="0" w:type="auto"/>
        <w:tblInd w:w="-1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28"/>
      </w:tblGrid>
      <w:tr w:rsidR="0013237F" w:rsidRPr="001259EB" w14:paraId="280B7B32" w14:textId="77777777" w:rsidTr="00EB21A8">
        <w:tc>
          <w:tcPr>
            <w:tcW w:w="9628" w:type="dxa"/>
          </w:tcPr>
          <w:p w14:paraId="72C91A86" w14:textId="77777777" w:rsidR="0013237F" w:rsidRPr="001259EB" w:rsidRDefault="0013237F" w:rsidP="00EB21A8">
            <w:pPr>
              <w:spacing w:before="240"/>
              <w:ind w:left="5137"/>
              <w:rPr>
                <w:rFonts w:ascii="Titillium" w:hAnsi="Titillium"/>
                <w:b/>
                <w:color w:val="0070C0"/>
                <w:sz w:val="22"/>
                <w:szCs w:val="22"/>
              </w:rPr>
            </w:pPr>
            <w:r w:rsidRPr="001259EB"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     </w:t>
            </w:r>
            <w:r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              </w:t>
            </w:r>
            <w:r w:rsidRPr="001259EB"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</w:t>
            </w:r>
            <w:r w:rsidRPr="001259EB">
              <w:rPr>
                <w:rFonts w:ascii="Titillium" w:hAnsi="Titillium"/>
                <w:b/>
                <w:color w:val="009F4D"/>
                <w:sz w:val="22"/>
                <w:szCs w:val="22"/>
              </w:rPr>
              <w:t xml:space="preserve">PASSO 5     </w:t>
            </w:r>
          </w:p>
        </w:tc>
      </w:tr>
      <w:tr w:rsidR="0013237F" w:rsidRPr="001259EB" w14:paraId="232EA740" w14:textId="77777777" w:rsidTr="00EB21A8">
        <w:trPr>
          <w:trHeight w:val="818"/>
        </w:trPr>
        <w:tc>
          <w:tcPr>
            <w:tcW w:w="9628" w:type="dxa"/>
          </w:tcPr>
          <w:p w14:paraId="5B81F206" w14:textId="77777777" w:rsidR="0013237F" w:rsidRPr="001259EB" w:rsidRDefault="0013237F" w:rsidP="00EB21A8">
            <w:pPr>
              <w:spacing w:after="120"/>
              <w:jc w:val="both"/>
              <w:rPr>
                <w:rFonts w:ascii="Titillium" w:hAnsi="Titillium" w:cs="Arial"/>
              </w:rPr>
            </w:pPr>
            <w:r w:rsidRPr="001259EB"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77536" behindDoc="0" locked="0" layoutInCell="1" allowOverlap="1" wp14:anchorId="7A6556E8" wp14:editId="1CC3FCDE">
                      <wp:simplePos x="0" y="0"/>
                      <wp:positionH relativeFrom="margin">
                        <wp:align>center</wp:align>
                      </wp:positionH>
                      <wp:positionV relativeFrom="paragraph">
                        <wp:posOffset>38100</wp:posOffset>
                      </wp:positionV>
                      <wp:extent cx="5261610" cy="428400"/>
                      <wp:effectExtent l="0" t="38100" r="0" b="48260"/>
                      <wp:wrapNone/>
                      <wp:docPr id="232" name="Gruppo 23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261610" cy="428400"/>
                                <a:chOff x="0" y="0"/>
                                <a:chExt cx="5261610" cy="428625"/>
                              </a:xfrm>
                            </wpg:grpSpPr>
                            <wpg:grpSp>
                              <wpg:cNvPr id="233" name="Gruppo 233"/>
                              <wpg:cNvGrpSpPr/>
                              <wpg:grpSpPr>
                                <a:xfrm>
                                  <a:off x="3362325" y="0"/>
                                  <a:ext cx="1061720" cy="428625"/>
                                  <a:chOff x="0" y="0"/>
                                  <a:chExt cx="1062038" cy="428625"/>
                                </a:xfrm>
                              </wpg:grpSpPr>
                              <wps:wsp>
                                <wps:cNvPr id="234" name="Ovale 234"/>
                                <wps:cNvSpPr/>
                                <wps:spPr>
                                  <a:xfrm>
                                    <a:off x="323850" y="0"/>
                                    <a:ext cx="422275" cy="4286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88900" cap="flat" cmpd="sng" algn="ctr">
                                    <a:solidFill>
                                      <a:srgbClr val="009F4D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3DBF5A79" w14:textId="77777777" w:rsidR="0013237F" w:rsidRDefault="0013237F" w:rsidP="0013237F">
                                      <w:pPr>
                                        <w:jc w:val="center"/>
                                      </w:pP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35" name="Freccia a destra rientrata 1590"/>
                                <wps:cNvSpPr/>
                                <wps:spPr>
                                  <a:xfrm>
                                    <a:off x="0" y="142875"/>
                                    <a:ext cx="366713" cy="139014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9F4D"/>
                                  </a:solidFill>
                                  <a:ln w="63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536" name="Freccia a destra rientrata 1591"/>
                                <wps:cNvSpPr/>
                                <wps:spPr>
                                  <a:xfrm>
                                    <a:off x="695325" y="142875"/>
                                    <a:ext cx="366713" cy="139014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9F4D"/>
                                  </a:solidFill>
                                  <a:ln w="63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537" name="Gruppo 1537"/>
                              <wpg:cNvGrpSpPr/>
                              <wpg:grpSpPr>
                                <a:xfrm>
                                  <a:off x="0" y="57150"/>
                                  <a:ext cx="5261610" cy="324000"/>
                                  <a:chOff x="0" y="0"/>
                                  <a:chExt cx="5261610" cy="324000"/>
                                </a:xfrm>
                              </wpg:grpSpPr>
                              <wpg:grpSp>
                                <wpg:cNvPr id="1538" name="Gruppo 1538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2514600" y="0"/>
                                    <a:ext cx="842010" cy="32385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39" name="Ovale 1539"/>
                                  <wps:cNvSpPr/>
                                  <wps:spPr>
                                    <a:xfrm>
                                      <a:off x="300530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0" name="Freccia a destra rientrata 1595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1" name="Freccia a destra rientrata 1596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542" name="Gruppo 1542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4419600" y="0"/>
                                    <a:ext cx="842010" cy="32385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43" name="Ovale 1543"/>
                                  <wps:cNvSpPr/>
                                  <wps:spPr>
                                    <a:xfrm>
                                      <a:off x="300530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4" name="Freccia a destra rientrata 1599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5" name="Freccia a destra rientrata 1600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546" name="Gruppo 1546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0" y="0"/>
                                    <a:ext cx="842010" cy="32385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47" name="Ovale 1547"/>
                                  <wps:cNvSpPr/>
                                  <wps:spPr>
                                    <a:xfrm>
                                      <a:off x="300530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8" name="Freccia a destra rientrata 1603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9" name="Freccia a destra rientrata 1604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550" name="Gruppo 1550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838200" y="0"/>
                                    <a:ext cx="842010" cy="32385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51" name="Ovale 1551"/>
                                  <wps:cNvSpPr/>
                                  <wps:spPr>
                                    <a:xfrm>
                                      <a:off x="300530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52" name="Freccia a destra rientrata 1607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53" name="Freccia a destra rientrata 1608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554" name="Gruppo 1554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1676400" y="0"/>
                                    <a:ext cx="842078" cy="32400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55" name="Ovale 1555"/>
                                  <wps:cNvSpPr/>
                                  <wps:spPr>
                                    <a:xfrm>
                                      <a:off x="300528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56" name="Freccia a destra rientrata 1611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57" name="Freccia a destra rientrata 1612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A6556E8" id="Gruppo 232" o:spid="_x0000_s1059" style="position:absolute;left:0;text-align:left;margin-left:0;margin-top:3pt;width:414.3pt;height:33.75pt;z-index:251777536;mso-position-horizontal:center;mso-position-horizontal-relative:margin" coordsize="52616,4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">
                      <v:group id="Gruppo 233" o:spid="_x0000_s1060" style="position:absolute;left:33623;width:10617;height:4286" coordsize="10620,42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6/qxAAAANw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rBJEng/0w4AnLxBwAA//8DAFBLAQItABQABgAIAAAAIQDb4fbL7gAAAIUBAAATAAAAAAAAAAAA&#10;AAAAAAAAAABbQ29udGVudF9UeXBlc10ueG1sUEsBAi0AFAAGAAgAAAAhAFr0LFu/AAAAFQEAAAsA&#10;AAAAAAAAAAAAAAAAHwEAAF9yZWxzLy5yZWxzUEsBAi0AFAAGAAgAAAAhAK5fr+rEAAAA3AAAAA8A&#10;AAAAAAAAAAAAAAAABwIAAGRycy9kb3ducmV2LnhtbFBLBQYAAAAAAwADALcAAAD4AgAAAAA=&#10;">
                        <v:oval id="Ovale 234" o:spid="_x0000_s1061" style="position:absolute;left:3238;width:4223;height:42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" filled="f" strokecolor="#009f4d" strokeweight="7pt">
                          <v:stroke joinstyle="miter"/>
                          <v:textbox>
                            <w:txbxContent>
                              <w:p w14:paraId="3DBF5A79" w14:textId="77777777" w:rsidR="0013237F" w:rsidRDefault="0013237F" w:rsidP="0013237F">
                                <w:pPr>
                                  <w:jc w:val="center"/>
                                </w:pPr>
                              </w:p>
                            </w:txbxContent>
                          </v:textbox>
                        </v:oval>
                        <v:shape id="Freccia a destra rientrata 1590" o:spid="_x0000_s1062" type="#_x0000_t94" style="position:absolute;top:1428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" adj="17599,0" fillcolor="#009f4d" stroked="f" strokeweight=".5pt"/>
                        <v:shape id="Freccia a destra rientrata 1591" o:spid="_x0000_s1063" type="#_x0000_t94" style="position:absolute;left:6953;top:1428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" adj="17599,0" fillcolor="#009f4d" stroked="f" strokeweight=".5pt"/>
                      </v:group>
                      <v:group id="Gruppo 1537" o:spid="_x0000_s1064" style="position:absolute;top:571;width:52616;height:3240" coordsize="52616,3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">
                        <v:group id="Gruppo 1538" o:spid="_x0000_s1065" style="position:absolute;left:25146;width:8420;height:3238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">
                          <o:lock v:ext="edit" aspectratio="t"/>
                          <v:oval id="Ovale 1539" o:spid="_x0000_s1066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" filled="f" strokecolor="#039" strokeweight="6pt">
                            <v:stroke joinstyle="miter"/>
                          </v:oval>
                          <v:shape id="Freccia a destra rientrata 1595" o:spid="_x0000_s1067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" adj="17762,0" fillcolor="#039" stroked="f" strokeweight=".5pt"/>
                          <v:shape id="Freccia a destra rientrata 1596" o:spid="_x0000_s1068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" adj="17762,0" fillcolor="#039" stroked="f" strokeweight=".5pt"/>
                        </v:group>
                        <v:group id="Gruppo 1542" o:spid="_x0000_s1069" style="position:absolute;left:44196;width:8420;height:3238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">
                          <o:lock v:ext="edit" aspectratio="t"/>
                          <v:oval id="Ovale 1543" o:spid="_x0000_s1070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" filled="f" strokecolor="#039" strokeweight="6pt">
                            <v:stroke joinstyle="miter"/>
                          </v:oval>
                          <v:shape id="Freccia a destra rientrata 1599" o:spid="_x0000_s1071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" adj="17762,0" fillcolor="#039" stroked="f" strokeweight=".5pt"/>
                          <v:shape id="Freccia a destra rientrata 1600" o:spid="_x0000_s1072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" adj="17762,0" fillcolor="#039" stroked="f" strokeweight=".5pt"/>
                        </v:group>
                        <v:group id="Gruppo 1546" o:spid="_x0000_s1073" style="position:absolute;width:8420;height:3238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">
                          <o:lock v:ext="edit" aspectratio="t"/>
                          <v:oval id="Ovale 1547" o:spid="_x0000_s1074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" filled="f" strokecolor="#039" strokeweight="6pt">
                            <v:stroke joinstyle="miter"/>
                          </v:oval>
                          <v:shape id="Freccia a destra rientrata 1603" o:spid="_x0000_s1075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" adj="17762,0" fillcolor="#039" stroked="f" strokeweight=".5pt"/>
                          <v:shape id="Freccia a destra rientrata 1604" o:spid="_x0000_s1076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" adj="17762,0" fillcolor="#039" stroked="f" strokeweight=".5pt"/>
                        </v:group>
                        <v:group id="Gruppo 1550" o:spid="_x0000_s1077" style="position:absolute;left:8382;width:8420;height:3238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">
                          <o:lock v:ext="edit" aspectratio="t"/>
                          <v:oval id="Ovale 1551" o:spid="_x0000_s1078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" filled="f" strokecolor="#039" strokeweight="6pt">
                            <v:stroke joinstyle="miter"/>
                          </v:oval>
                          <v:shape id="Freccia a destra rientrata 1607" o:spid="_x0000_s1079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" adj="17762,0" fillcolor="#039" stroked="f" strokeweight=".5pt"/>
                          <v:shape id="Freccia a destra rientrata 1608" o:spid="_x0000_s1080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" adj="17762,0" fillcolor="#039" stroked="f" strokeweight=".5pt"/>
                        </v:group>
                        <v:group id="Gruppo 1554" o:spid="_x0000_s1081" style="position:absolute;left:16764;width:8420;height:3240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">
                          <o:lock v:ext="edit" aspectratio="t"/>
                          <v:oval id="Ovale 1555" o:spid="_x0000_s1082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" filled="f" strokecolor="#039" strokeweight="6pt">
                            <v:stroke joinstyle="miter"/>
                          </v:oval>
                          <v:shape id="Freccia a destra rientrata 1611" o:spid="_x0000_s1083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" adj="17762,0" fillcolor="#039" stroked="f" strokeweight=".5pt"/>
                          <v:shape id="Freccia a destra rientrata 1612" o:spid="_x0000_s1084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" adj="17762,0" fillcolor="#039" stroked="f" strokeweight=".5pt"/>
                        </v:group>
                      </v:group>
                      <w10:wrap anchorx="margin"/>
                    </v:group>
                  </w:pict>
                </mc:Fallback>
              </mc:AlternateContent>
            </w:r>
          </w:p>
        </w:tc>
      </w:tr>
      <w:tr w:rsidR="0013237F" w:rsidRPr="001259EB" w14:paraId="6B8B6DD8" w14:textId="77777777" w:rsidTr="00EB21A8">
        <w:tc>
          <w:tcPr>
            <w:tcW w:w="9628" w:type="dxa"/>
            <w:hideMark/>
          </w:tcPr>
          <w:p w14:paraId="4FD2F846" w14:textId="77777777" w:rsidR="0013237F" w:rsidRPr="001259EB" w:rsidRDefault="0013237F" w:rsidP="00EB21A8">
            <w:pPr>
              <w:spacing w:before="120" w:after="120"/>
              <w:jc w:val="both"/>
              <w:rPr>
                <w:rFonts w:ascii="Titillium" w:hAnsi="Titillium" w:cs="Gill Sans MT"/>
                <w:b/>
                <w:bCs/>
                <w:color w:val="002060"/>
                <w:sz w:val="22"/>
                <w:szCs w:val="22"/>
              </w:rPr>
            </w:pPr>
            <w:r w:rsidRPr="001259EB">
              <w:rPr>
                <w:rFonts w:ascii="Titillium" w:hAnsi="Titillium" w:cs="Gill Sans MT"/>
                <w:b/>
                <w:bCs/>
                <w:color w:val="003399"/>
                <w:sz w:val="22"/>
                <w:szCs w:val="22"/>
              </w:rPr>
              <w:t xml:space="preserve">Allegati </w:t>
            </w:r>
          </w:p>
        </w:tc>
      </w:tr>
    </w:tbl>
    <w:p w14:paraId="03DABB62" w14:textId="7953628F" w:rsidR="0013237F" w:rsidRPr="0013237F" w:rsidRDefault="0013237F" w:rsidP="0013237F">
      <w:pPr>
        <w:spacing w:before="120" w:after="12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3237F">
        <w:rPr>
          <w:rFonts w:ascii="Titillium" w:hAnsi="Titillium" w:cs="Arial"/>
          <w:bCs/>
          <w:sz w:val="20"/>
          <w:szCs w:val="20"/>
        </w:rPr>
        <w:t>In aggiunta alla documentazione riferita alle singole voci di Spesa e allegata in fondo alle Schede “</w:t>
      </w:r>
      <w:r w:rsidRPr="0013237F">
        <w:rPr>
          <w:rFonts w:ascii="Titillium" w:hAnsi="Titillium" w:cs="Arial"/>
          <w:b/>
          <w:bCs/>
          <w:color w:val="009F4D"/>
          <w:sz w:val="20"/>
          <w:szCs w:val="20"/>
        </w:rPr>
        <w:t>Costi della Produzione</w:t>
      </w:r>
      <w:r w:rsidRPr="0013237F">
        <w:rPr>
          <w:rFonts w:ascii="Titillium" w:hAnsi="Titillium" w:cs="Arial"/>
          <w:bCs/>
          <w:sz w:val="20"/>
          <w:szCs w:val="20"/>
        </w:rPr>
        <w:t xml:space="preserve">”, la </w:t>
      </w:r>
      <w:r w:rsidRPr="0013237F">
        <w:rPr>
          <w:rFonts w:ascii="Titillium" w:hAnsi="Titillium" w:cs="Arial"/>
          <w:sz w:val="20"/>
          <w:szCs w:val="20"/>
        </w:rPr>
        <w:t>Scheda “</w:t>
      </w:r>
      <w:r w:rsidRPr="0013237F">
        <w:rPr>
          <w:rFonts w:ascii="Titillium" w:hAnsi="Titillium" w:cs="Arial"/>
          <w:b/>
          <w:bCs/>
          <w:color w:val="008B39"/>
          <w:sz w:val="20"/>
          <w:szCs w:val="20"/>
        </w:rPr>
        <w:t>Allegati</w:t>
      </w:r>
      <w:r w:rsidRPr="0013237F">
        <w:rPr>
          <w:rFonts w:ascii="Titillium" w:hAnsi="Titillium" w:cs="Arial"/>
          <w:sz w:val="20"/>
          <w:szCs w:val="20"/>
        </w:rPr>
        <w:t>” consente di allegare al</w:t>
      </w:r>
      <w:r w:rsidRPr="0013237F">
        <w:rPr>
          <w:rFonts w:ascii="Titillium" w:hAnsi="Titillium" w:cs="Arial"/>
          <w:bCs/>
          <w:sz w:val="20"/>
          <w:szCs w:val="20"/>
        </w:rPr>
        <w:t xml:space="preserve"> Formulario, </w:t>
      </w:r>
      <w:r w:rsidRPr="0013237F">
        <w:rPr>
          <w:rFonts w:ascii="Titillium" w:hAnsi="Titillium" w:cs="Arial"/>
          <w:b/>
          <w:bCs/>
          <w:sz w:val="20"/>
          <w:szCs w:val="20"/>
        </w:rPr>
        <w:t>prima della sua finalizzazione</w:t>
      </w:r>
      <w:r w:rsidRPr="0013237F">
        <w:rPr>
          <w:rFonts w:ascii="Titillium" w:hAnsi="Titillium" w:cs="Arial"/>
          <w:bCs/>
          <w:sz w:val="20"/>
          <w:szCs w:val="20"/>
        </w:rPr>
        <w:t>, la documentazione prevista</w:t>
      </w:r>
    </w:p>
    <w:p w14:paraId="5F01DE32" w14:textId="31ED9E32" w:rsidR="0013237F" w:rsidRPr="001259EB" w:rsidRDefault="0013237F" w:rsidP="0013237F">
      <w:pPr>
        <w:spacing w:before="120" w:after="12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La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Scheda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“</w:t>
      </w:r>
      <w:r w:rsidRPr="001259EB">
        <w:rPr>
          <w:rFonts w:ascii="Titillium" w:eastAsiaTheme="minorEastAsia" w:hAnsi="Titillium" w:cs="Arial"/>
          <w:b/>
          <w:color w:val="009F4D"/>
          <w:sz w:val="20"/>
          <w:szCs w:val="20"/>
          <w:lang w:eastAsia="en-US"/>
        </w:rPr>
        <w:t>Allegati</w:t>
      </w:r>
      <w:r w:rsidRPr="001259EB">
        <w:rPr>
          <w:rFonts w:ascii="Titillium" w:eastAsiaTheme="minorEastAsia" w:hAnsi="Titillium" w:cs="Arial"/>
          <w:color w:val="3C3C3C"/>
          <w:sz w:val="20"/>
          <w:szCs w:val="20"/>
          <w:lang w:eastAsia="en-US"/>
        </w:rPr>
        <w:t>”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si compone di 3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1259EB">
        <w:rPr>
          <w:rFonts w:ascii="Titillium" w:hAnsi="Titillium" w:cs="Arial"/>
          <w:color w:val="3C3C3C"/>
          <w:sz w:val="20"/>
          <w:szCs w:val="20"/>
        </w:rPr>
        <w:t>, ma quella “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Soggetti ATI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” non deve essere utilizzata per il presente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Avviso</w:t>
      </w:r>
      <w:r w:rsidRPr="001259EB">
        <w:rPr>
          <w:rFonts w:ascii="Titillium" w:hAnsi="Titillium" w:cs="Arial"/>
          <w:color w:val="3C3C3C"/>
          <w:sz w:val="20"/>
          <w:szCs w:val="20"/>
        </w:rPr>
        <w:t>.</w:t>
      </w:r>
    </w:p>
    <w:p w14:paraId="65B5FF33" w14:textId="77777777" w:rsidR="0013237F" w:rsidRPr="001259EB" w:rsidRDefault="0013237F" w:rsidP="0013237F">
      <w:pPr>
        <w:spacing w:before="120" w:after="120"/>
        <w:jc w:val="both"/>
        <w:rPr>
          <w:rFonts w:ascii="Titillium" w:hAnsi="Titillium" w:cs="Gill Sans MT"/>
          <w:bCs/>
          <w:i/>
          <w:color w:val="3C3C3C"/>
          <w:sz w:val="22"/>
          <w:szCs w:val="22"/>
        </w:rPr>
      </w:pPr>
      <w:r w:rsidRPr="001259EB">
        <w:rPr>
          <w:rFonts w:ascii="Titillium" w:hAnsi="Titillium" w:cs="Gill Sans MT"/>
          <w:bCs/>
          <w:i/>
          <w:noProof/>
          <w:color w:val="3C3C3C"/>
          <w:sz w:val="22"/>
          <w:szCs w:val="22"/>
        </w:rPr>
        <w:drawing>
          <wp:inline distT="0" distB="0" distL="0" distR="0" wp14:anchorId="25C88A6C" wp14:editId="19730670">
            <wp:extent cx="6120765" cy="1543050"/>
            <wp:effectExtent l="0" t="0" r="0" b="0"/>
            <wp:docPr id="67" name="Immagin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Allegati.PNG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3585"/>
                    <a:stretch/>
                  </pic:blipFill>
                  <pic:spPr bwMode="auto">
                    <a:xfrm>
                      <a:off x="0" y="0"/>
                      <a:ext cx="6120765" cy="1543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20C3BF8" w14:textId="12CF172F" w:rsidR="0013237F" w:rsidRPr="00F30D6E" w:rsidRDefault="0013237F" w:rsidP="0013237F">
      <w:pPr>
        <w:pStyle w:val="testo"/>
        <w:spacing w:after="120" w:afterAutospacing="0" w:line="240" w:lineRule="auto"/>
        <w:rPr>
          <w:rFonts w:ascii="Titillium" w:hAnsi="Titillium"/>
          <w:color w:val="3C3C3C"/>
          <w:sz w:val="20"/>
          <w:szCs w:val="20"/>
        </w:rPr>
      </w:pPr>
      <w:r w:rsidRPr="00F30D6E">
        <w:rPr>
          <w:rFonts w:ascii="Titillium" w:hAnsi="Titillium"/>
          <w:color w:val="3C3C3C"/>
          <w:sz w:val="20"/>
          <w:szCs w:val="20"/>
        </w:rPr>
        <w:lastRenderedPageBreak/>
        <w:t>Con il pulsante “</w:t>
      </w:r>
      <w:r w:rsidRPr="00F30D6E">
        <w:rPr>
          <w:rFonts w:ascii="Titillium" w:hAnsi="Titillium"/>
          <w:b/>
          <w:color w:val="009F4D"/>
          <w:sz w:val="20"/>
          <w:szCs w:val="20"/>
        </w:rPr>
        <w:t>+</w:t>
      </w:r>
      <w:r w:rsidRPr="00F30D6E">
        <w:rPr>
          <w:rFonts w:ascii="Titillium" w:hAnsi="Titillium"/>
          <w:color w:val="3C3C3C"/>
          <w:sz w:val="20"/>
          <w:szCs w:val="20"/>
        </w:rPr>
        <w:t xml:space="preserve">” del </w:t>
      </w:r>
      <w:r w:rsidRPr="00F30D6E">
        <w:rPr>
          <w:rFonts w:ascii="Titillium" w:hAnsi="Titillium"/>
          <w:b/>
          <w:color w:val="009F4D"/>
          <w:sz w:val="20"/>
          <w:szCs w:val="20"/>
        </w:rPr>
        <w:t>BOX</w:t>
      </w:r>
      <w:r w:rsidRPr="00F30D6E">
        <w:rPr>
          <w:rFonts w:ascii="Titillium" w:hAnsi="Titillium"/>
          <w:color w:val="3C3C3C"/>
          <w:sz w:val="20"/>
          <w:szCs w:val="20"/>
        </w:rPr>
        <w:t xml:space="preserve"> “</w:t>
      </w:r>
      <w:r w:rsidRPr="00F30D6E">
        <w:rPr>
          <w:rFonts w:ascii="Titillium" w:hAnsi="Titillium"/>
          <w:b/>
          <w:color w:val="009F4D"/>
          <w:sz w:val="20"/>
          <w:szCs w:val="20"/>
        </w:rPr>
        <w:t>Allegati alla Domanda</w:t>
      </w:r>
      <w:r w:rsidRPr="00F30D6E">
        <w:rPr>
          <w:rFonts w:ascii="Titillium" w:hAnsi="Titillium"/>
          <w:color w:val="3C3C3C"/>
          <w:sz w:val="20"/>
          <w:szCs w:val="20"/>
        </w:rPr>
        <w:t>” si apre l’elenco documenti da allegare in conformità a quanto dell’</w:t>
      </w:r>
      <w:r w:rsidRPr="00F30D6E">
        <w:rPr>
          <w:rFonts w:ascii="Titillium" w:hAnsi="Titillium"/>
          <w:b/>
          <w:color w:val="009F4D"/>
          <w:sz w:val="20"/>
          <w:szCs w:val="20"/>
        </w:rPr>
        <w:t>Avviso</w:t>
      </w:r>
      <w:r w:rsidRPr="00F30D6E">
        <w:rPr>
          <w:rFonts w:ascii="Titillium" w:hAnsi="Titillium"/>
          <w:color w:val="3C3C3C"/>
          <w:sz w:val="20"/>
          <w:szCs w:val="20"/>
        </w:rPr>
        <w:t xml:space="preserve"> e nel suo Allegato, vale a dire i seguenti due documenti che la piattaforma prevede siano obbligatoriamente caricati:</w:t>
      </w:r>
    </w:p>
    <w:p w14:paraId="6BC63596" w14:textId="7B047349" w:rsidR="008D7EBA" w:rsidRPr="00F30D6E" w:rsidRDefault="008D7EBA" w:rsidP="00B11CD1">
      <w:pPr>
        <w:pStyle w:val="testo"/>
        <w:spacing w:before="0" w:after="120" w:afterAutospacing="0" w:line="257" w:lineRule="auto"/>
        <w:rPr>
          <w:rFonts w:ascii="Titillium" w:hAnsi="Titillium"/>
          <w:b/>
          <w:color w:val="008B39"/>
          <w:szCs w:val="22"/>
        </w:rPr>
      </w:pPr>
      <w:bookmarkStart w:id="4" w:name="_Toc487105108"/>
      <w:bookmarkEnd w:id="3"/>
      <w:r w:rsidRPr="00F30D6E">
        <w:rPr>
          <w:rFonts w:ascii="Titillium" w:hAnsi="Titillium"/>
          <w:b/>
          <w:color w:val="008B39"/>
          <w:szCs w:val="22"/>
        </w:rPr>
        <w:t>Documentazione sempre obbligatoria</w:t>
      </w:r>
    </w:p>
    <w:p w14:paraId="026A508F" w14:textId="77777777" w:rsidR="00972961" w:rsidRPr="00972961" w:rsidRDefault="00972961" w:rsidP="00972961">
      <w:pPr>
        <w:pStyle w:val="Paragrafoelenco"/>
        <w:numPr>
          <w:ilvl w:val="0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972961">
        <w:rPr>
          <w:rFonts w:ascii="Titillium" w:hAnsi="Titillium" w:cs="Arial"/>
          <w:sz w:val="20"/>
          <w:szCs w:val="20"/>
        </w:rPr>
        <w:t xml:space="preserve">Pdf del File </w:t>
      </w:r>
      <w:proofErr w:type="spellStart"/>
      <w:r w:rsidRPr="00972961">
        <w:rPr>
          <w:rFonts w:ascii="Titillium" w:hAnsi="Titillium" w:cs="Arial"/>
          <w:sz w:val="20"/>
          <w:szCs w:val="20"/>
        </w:rPr>
        <w:t>excel</w:t>
      </w:r>
      <w:proofErr w:type="spellEnd"/>
      <w:r w:rsidRPr="00972961">
        <w:rPr>
          <w:rFonts w:ascii="Titillium" w:hAnsi="Titillium" w:cs="Arial"/>
          <w:sz w:val="20"/>
          <w:szCs w:val="20"/>
        </w:rPr>
        <w:t xml:space="preserve"> relativo a:</w:t>
      </w:r>
    </w:p>
    <w:p w14:paraId="43A13087" w14:textId="77777777" w:rsidR="00972961" w:rsidRPr="00972961" w:rsidRDefault="00972961" w:rsidP="00972961">
      <w:pPr>
        <w:pStyle w:val="Paragrafoelenco"/>
        <w:numPr>
          <w:ilvl w:val="1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972961">
        <w:rPr>
          <w:rFonts w:ascii="Titillium" w:hAnsi="Titillium" w:cs="Arial"/>
          <w:sz w:val="20"/>
          <w:szCs w:val="20"/>
        </w:rPr>
        <w:t>Qualità Indicizzata</w:t>
      </w:r>
    </w:p>
    <w:p w14:paraId="19CF75D4" w14:textId="77777777" w:rsidR="00972961" w:rsidRPr="00972961" w:rsidRDefault="00972961" w:rsidP="00972961">
      <w:pPr>
        <w:pStyle w:val="Paragrafoelenco"/>
        <w:numPr>
          <w:ilvl w:val="1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972961">
        <w:rPr>
          <w:rFonts w:ascii="Titillium" w:hAnsi="Titillium" w:cs="Arial"/>
          <w:sz w:val="20"/>
          <w:szCs w:val="20"/>
        </w:rPr>
        <w:t>Bilancio preventivo</w:t>
      </w:r>
    </w:p>
    <w:p w14:paraId="46E7F4C5" w14:textId="77777777" w:rsidR="00972961" w:rsidRPr="00972961" w:rsidRDefault="00972961" w:rsidP="00972961">
      <w:pPr>
        <w:pStyle w:val="Paragrafoelenco"/>
        <w:numPr>
          <w:ilvl w:val="1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972961">
        <w:rPr>
          <w:rFonts w:ascii="Titillium" w:hAnsi="Titillium" w:cs="Arial"/>
          <w:sz w:val="20"/>
          <w:szCs w:val="20"/>
        </w:rPr>
        <w:t>Personale</w:t>
      </w:r>
    </w:p>
    <w:p w14:paraId="4BA61098" w14:textId="77777777" w:rsidR="00972961" w:rsidRPr="00972961" w:rsidRDefault="00972961" w:rsidP="00972961">
      <w:pPr>
        <w:pStyle w:val="Paragrafoelenco"/>
        <w:numPr>
          <w:ilvl w:val="0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972961">
        <w:rPr>
          <w:rFonts w:ascii="Titillium" w:hAnsi="Titillium" w:cs="Arial"/>
          <w:sz w:val="20"/>
          <w:szCs w:val="20"/>
        </w:rPr>
        <w:t>Dichiarazione Inerente i Requisiti Specifici firmata digitalmente;</w:t>
      </w:r>
    </w:p>
    <w:p w14:paraId="3CD767B1" w14:textId="77777777" w:rsidR="00972961" w:rsidRPr="00972961" w:rsidRDefault="00972961" w:rsidP="00972961">
      <w:pPr>
        <w:pStyle w:val="Paragrafoelenco"/>
        <w:numPr>
          <w:ilvl w:val="0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972961">
        <w:rPr>
          <w:rFonts w:ascii="Titillium" w:hAnsi="Titillium" w:cs="Arial"/>
          <w:sz w:val="20"/>
          <w:szCs w:val="20"/>
        </w:rPr>
        <w:t>Dichiarazione di Intenti alla partecipazione al Raggruppamento (per le domande presentate in forma associata)</w:t>
      </w:r>
    </w:p>
    <w:p w14:paraId="2EB1CE4A" w14:textId="77777777" w:rsidR="00972961" w:rsidRPr="00972961" w:rsidRDefault="00972961" w:rsidP="00972961">
      <w:pPr>
        <w:pStyle w:val="Paragrafoelenco"/>
        <w:numPr>
          <w:ilvl w:val="0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972961">
        <w:rPr>
          <w:rFonts w:ascii="Titillium" w:hAnsi="Titillium" w:cs="Arial"/>
          <w:sz w:val="20"/>
          <w:szCs w:val="20"/>
        </w:rPr>
        <w:t>Statuto degli Enti e/o delle Associazioni richiedenti il contributo;</w:t>
      </w:r>
    </w:p>
    <w:p w14:paraId="7643B051" w14:textId="77777777" w:rsidR="00972961" w:rsidRPr="00972961" w:rsidRDefault="00972961" w:rsidP="00972961">
      <w:pPr>
        <w:pStyle w:val="Paragrafoelenco"/>
        <w:numPr>
          <w:ilvl w:val="0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972961">
        <w:rPr>
          <w:rFonts w:ascii="Titillium" w:hAnsi="Titillium" w:cs="Arial"/>
          <w:sz w:val="20"/>
          <w:szCs w:val="20"/>
        </w:rPr>
        <w:t>Documento che attesta i poteri del firmatario ad impegnare legalmente l’Ente richiedente;</w:t>
      </w:r>
    </w:p>
    <w:p w14:paraId="1DCFFF8D" w14:textId="77777777" w:rsidR="00972961" w:rsidRPr="00972961" w:rsidRDefault="00972961" w:rsidP="00972961">
      <w:pPr>
        <w:pStyle w:val="Paragrafoelenco"/>
        <w:numPr>
          <w:ilvl w:val="0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972961">
        <w:rPr>
          <w:rFonts w:ascii="Titillium" w:hAnsi="Titillium" w:cs="Arial"/>
          <w:sz w:val="20"/>
          <w:szCs w:val="20"/>
        </w:rPr>
        <w:t>Elenco Soci (per tutti i soggetti non iscritti alla Camera di Commercio ad esclusione dei Comuni, degli Istituti scolastici pubblici e Università)</w:t>
      </w:r>
    </w:p>
    <w:p w14:paraId="4F8B7BE5" w14:textId="77777777" w:rsidR="00972961" w:rsidRPr="00972961" w:rsidRDefault="00972961" w:rsidP="00972961">
      <w:pPr>
        <w:pStyle w:val="Paragrafoelenco"/>
        <w:numPr>
          <w:ilvl w:val="0"/>
          <w:numId w:val="13"/>
        </w:numPr>
        <w:spacing w:before="80" w:after="80"/>
        <w:ind w:right="142"/>
        <w:jc w:val="both"/>
        <w:rPr>
          <w:rFonts w:ascii="Titillium" w:hAnsi="Titillium" w:cs="Arial"/>
          <w:sz w:val="20"/>
          <w:szCs w:val="20"/>
        </w:rPr>
      </w:pPr>
      <w:r w:rsidRPr="00972961">
        <w:rPr>
          <w:rFonts w:ascii="Titillium" w:hAnsi="Titillium" w:cs="Arial"/>
          <w:sz w:val="20"/>
          <w:szCs w:val="20"/>
        </w:rPr>
        <w:t>Ogni ulteriore allegato che il Richiedente ritenga utile per rendere più oggettivo e condivisibile da terzi quanto affermato e sostenuto nella descrizione del progetto.</w:t>
      </w:r>
    </w:p>
    <w:bookmarkEnd w:id="4"/>
    <w:sectPr w:rsidR="00972961" w:rsidRPr="00972961" w:rsidSect="008202E6">
      <w:headerReference w:type="default" r:id="rId22"/>
      <w:pgSz w:w="11900" w:h="16840"/>
      <w:pgMar w:top="2835" w:right="1134" w:bottom="170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9F628E2" w14:textId="77777777" w:rsidR="005264EE" w:rsidRDefault="005264EE" w:rsidP="00FC4DF1">
      <w:r>
        <w:separator/>
      </w:r>
    </w:p>
  </w:endnote>
  <w:endnote w:type="continuationSeparator" w:id="0">
    <w:p w14:paraId="10B92B5F" w14:textId="77777777" w:rsidR="005264EE" w:rsidRDefault="005264EE" w:rsidP="00FC4D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Lucida Grande">
    <w:altName w:val="Arial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itillium">
    <w:panose1 w:val="00000500000000000000"/>
    <w:charset w:val="00"/>
    <w:family w:val="modern"/>
    <w:notTrueType/>
    <w:pitch w:val="variable"/>
    <w:sig w:usb0="00000007" w:usb1="00000001" w:usb2="00000000" w:usb3="00000000" w:csb0="00000093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05F1410" w14:textId="77777777" w:rsidR="005264EE" w:rsidRDefault="005264EE" w:rsidP="00FC4DF1">
      <w:r>
        <w:separator/>
      </w:r>
    </w:p>
  </w:footnote>
  <w:footnote w:type="continuationSeparator" w:id="0">
    <w:p w14:paraId="16CB8504" w14:textId="77777777" w:rsidR="005264EE" w:rsidRDefault="005264EE" w:rsidP="00FC4DF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897A2B" w14:textId="77777777" w:rsidR="005264EE" w:rsidRDefault="005264EE" w:rsidP="00602D78">
    <w:pPr>
      <w:spacing w:after="120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709440" behindDoc="0" locked="0" layoutInCell="1" allowOverlap="1" wp14:anchorId="097F019F" wp14:editId="686DD4BA">
              <wp:simplePos x="0" y="0"/>
              <wp:positionH relativeFrom="column">
                <wp:posOffset>3810</wp:posOffset>
              </wp:positionH>
              <wp:positionV relativeFrom="paragraph">
                <wp:posOffset>210819</wp:posOffset>
              </wp:positionV>
              <wp:extent cx="6108700" cy="0"/>
              <wp:effectExtent l="0" t="0" r="6350" b="0"/>
              <wp:wrapTight wrapText="bothSides">
                <wp:wrapPolygon edited="0">
                  <wp:start x="0" y="-1"/>
                  <wp:lineTo x="0" y="-1"/>
                  <wp:lineTo x="21622" y="-1"/>
                  <wp:lineTo x="21622" y="-1"/>
                  <wp:lineTo x="0" y="-1"/>
                </wp:wrapPolygon>
              </wp:wrapTight>
              <wp:docPr id="25" name="Connettore 1 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6108700" cy="0"/>
                      </a:xfrm>
                      <a:prstGeom prst="line">
                        <a:avLst/>
                      </a:prstGeom>
                      <a:ln>
                        <a:solidFill>
                          <a:srgbClr val="008000"/>
                        </a:solidFill>
                      </a:ln>
                      <a:effectLst/>
                      <a:extLst>
                        <a:ext uri="{FAA26D3D-D897-4be2-8F04-BA451C77F1D7}"/>
                        <a:ext uri="{C572A759-6A51-4108-AA02-DFA0A04FC94B}"/>
                      </a:extLst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640F6DAB" id="Connettore 1 25" o:spid="_x0000_s1026" style="position:absolute;z-index:25170944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.3pt,16.6pt" to="481.3pt,1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" strokecolor="green" strokeweight="2pt">
              <o:lock v:ext="edit" shapetype="f"/>
              <w10:wrap type="tight"/>
            </v:line>
          </w:pict>
        </mc:Fallback>
      </mc:AlternateContent>
    </w:r>
    <w:r>
      <w:rPr>
        <w:rFonts w:ascii="Gill Sans MT" w:hAnsi="Gill Sans MT"/>
        <w:b/>
        <w:color w:val="002060"/>
        <w:sz w:val="20"/>
        <w:szCs w:val="20"/>
      </w:rPr>
      <w:t>APPENDICE n.5 – Informativa Privacy</w:t>
    </w:r>
  </w:p>
  <w:p w14:paraId="3F208662" w14:textId="77777777" w:rsidR="005264EE" w:rsidRPr="00AA4FAB" w:rsidRDefault="005264EE" w:rsidP="00AA4FAB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47E757D" w14:textId="77777777" w:rsidR="005264EE" w:rsidRDefault="005264EE" w:rsidP="004335ED">
    <w:pPr>
      <w:spacing w:after="120"/>
    </w:pPr>
    <w:r>
      <w:rPr>
        <w:noProof/>
      </w:rPr>
      <mc:AlternateContent>
        <mc:Choice Requires="wps">
          <w:drawing>
            <wp:anchor distT="4294967293" distB="4294967293" distL="114300" distR="114300" simplePos="0" relativeHeight="251725824" behindDoc="0" locked="0" layoutInCell="1" allowOverlap="1" wp14:anchorId="0635E655" wp14:editId="5CD1F6A3">
              <wp:simplePos x="0" y="0"/>
              <wp:positionH relativeFrom="column">
                <wp:posOffset>3810</wp:posOffset>
              </wp:positionH>
              <wp:positionV relativeFrom="paragraph">
                <wp:posOffset>210819</wp:posOffset>
              </wp:positionV>
              <wp:extent cx="6108700" cy="0"/>
              <wp:effectExtent l="0" t="0" r="6350" b="0"/>
              <wp:wrapTight wrapText="bothSides">
                <wp:wrapPolygon edited="0">
                  <wp:start x="0" y="-1"/>
                  <wp:lineTo x="0" y="-1"/>
                  <wp:lineTo x="21622" y="-1"/>
                  <wp:lineTo x="21622" y="-1"/>
                  <wp:lineTo x="0" y="-1"/>
                </wp:wrapPolygon>
              </wp:wrapTight>
              <wp:docPr id="34" name="Connettore 1 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6108700" cy="0"/>
                      </a:xfrm>
                      <a:prstGeom prst="line">
                        <a:avLst/>
                      </a:prstGeom>
                      <a:ln>
                        <a:solidFill>
                          <a:srgbClr val="008000"/>
                        </a:solidFill>
                      </a:ln>
                      <a:effectLst/>
                      <a:extLst>
                        <a:ext uri="{FAA26D3D-D897-4be2-8F04-BA451C77F1D7}"/>
                        <a:ext uri="{C572A759-6A51-4108-AA02-DFA0A04FC94B}"/>
                      </a:extLst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0375DD6F" id="Connettore 1 27" o:spid="_x0000_s1026" style="position:absolute;z-index:251725824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page;mso-height-relative:page" from=".3pt,16.6pt" to="481.3pt,1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" strokecolor="green" strokeweight="2pt">
              <o:lock v:ext="edit" shapetype="f"/>
              <w10:wrap type="tight"/>
            </v:line>
          </w:pict>
        </mc:Fallback>
      </mc:AlternateContent>
    </w:r>
    <w:r>
      <w:rPr>
        <w:rFonts w:ascii="Gill Sans MT" w:hAnsi="Gill Sans MT"/>
        <w:b/>
        <w:color w:val="002060"/>
        <w:sz w:val="20"/>
        <w:szCs w:val="20"/>
      </w:rPr>
      <w:t>ALLEGATO C</w:t>
    </w:r>
  </w:p>
  <w:p w14:paraId="126E3067" w14:textId="77777777" w:rsidR="005264EE" w:rsidRPr="00AA4FAB" w:rsidRDefault="005264EE" w:rsidP="00AA4FAB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A8A7C72"/>
    <w:multiLevelType w:val="hybridMultilevel"/>
    <w:tmpl w:val="369A1928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4C751D6"/>
    <w:multiLevelType w:val="hybridMultilevel"/>
    <w:tmpl w:val="B26A170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B5546A"/>
    <w:multiLevelType w:val="hybridMultilevel"/>
    <w:tmpl w:val="81D8B8B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EDD4986"/>
    <w:multiLevelType w:val="hybridMultilevel"/>
    <w:tmpl w:val="FC08633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97D55EB"/>
    <w:multiLevelType w:val="hybridMultilevel"/>
    <w:tmpl w:val="DC6E01E6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0DF1AA6"/>
    <w:multiLevelType w:val="hybridMultilevel"/>
    <w:tmpl w:val="A1A6C4A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F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7271951"/>
    <w:multiLevelType w:val="hybridMultilevel"/>
    <w:tmpl w:val="D77EBCA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94D712A"/>
    <w:multiLevelType w:val="multilevel"/>
    <w:tmpl w:val="63540E0A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"/>
      <w:lvlJc w:val="left"/>
      <w:pPr>
        <w:ind w:left="792" w:hanging="432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39566644"/>
    <w:multiLevelType w:val="hybridMultilevel"/>
    <w:tmpl w:val="36769FD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caps w:val="0"/>
        <w:strike w:val="0"/>
        <w:dstrike w:val="0"/>
        <w:vanish w:val="0"/>
        <w:vertAlign w:val="baseline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A0E6CEA"/>
    <w:multiLevelType w:val="hybridMultilevel"/>
    <w:tmpl w:val="32A8A55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CC341AB"/>
    <w:multiLevelType w:val="hybridMultilevel"/>
    <w:tmpl w:val="E5520FF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10063E9"/>
    <w:multiLevelType w:val="hybridMultilevel"/>
    <w:tmpl w:val="3C6C44DC"/>
    <w:lvl w:ilvl="0" w:tplc="0410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0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0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0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0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0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0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0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0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 w15:restartNumberingAfterBreak="0">
    <w:nsid w:val="45DE16C5"/>
    <w:multiLevelType w:val="multilevel"/>
    <w:tmpl w:val="573ABA00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lowerRoman"/>
      <w:lvlText w:val="%2."/>
      <w:lvlJc w:val="righ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5B5F2435"/>
    <w:multiLevelType w:val="hybridMultilevel"/>
    <w:tmpl w:val="B4BAB744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  <w:caps w:val="0"/>
        <w:strike w:val="0"/>
        <w:dstrike w:val="0"/>
        <w:vanish w:val="0"/>
        <w:vertAlign w:val="baseline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BA05F1A"/>
    <w:multiLevelType w:val="hybridMultilevel"/>
    <w:tmpl w:val="4470F352"/>
    <w:lvl w:ilvl="0" w:tplc="04100001">
      <w:start w:val="1"/>
      <w:numFmt w:val="bullet"/>
      <w:lvlText w:val=""/>
      <w:lvlJc w:val="left"/>
      <w:pPr>
        <w:ind w:left="475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17F0000"/>
    <w:multiLevelType w:val="hybridMultilevel"/>
    <w:tmpl w:val="62FE47B8"/>
    <w:lvl w:ilvl="0" w:tplc="FF24D078">
      <w:start w:val="1"/>
      <w:numFmt w:val="decimal"/>
      <w:lvlText w:val="%1."/>
      <w:lvlJc w:val="left"/>
      <w:pPr>
        <w:ind w:left="720" w:hanging="360"/>
      </w:pPr>
      <w:rPr>
        <w:rFonts w:ascii="Gill Sans MT" w:hAnsi="Gill Sans MT" w:cs="Times New Roman" w:hint="default"/>
        <w:caps w:val="0"/>
        <w:strike w:val="0"/>
        <w:dstrike w:val="0"/>
        <w:vanish w:val="0"/>
        <w:webHidden w:val="0"/>
        <w:u w:val="none"/>
        <w:effect w:val="none"/>
        <w:vertAlign w:val="baseline"/>
        <w:specVanish w:val="0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7B83BFC"/>
    <w:multiLevelType w:val="hybridMultilevel"/>
    <w:tmpl w:val="D016898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8014DF2"/>
    <w:multiLevelType w:val="hybridMultilevel"/>
    <w:tmpl w:val="0966E99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A0468A7"/>
    <w:multiLevelType w:val="multilevel"/>
    <w:tmpl w:val="4B00BF8A"/>
    <w:styleLink w:val="WWNum16"/>
    <w:lvl w:ilvl="0">
      <w:numFmt w:val="bullet"/>
      <w:lvlText w:val=""/>
      <w:lvlJc w:val="left"/>
      <w:rPr>
        <w:rFonts w:ascii="Symbol" w:hAnsi="Symbol"/>
      </w:rPr>
    </w:lvl>
    <w:lvl w:ilvl="1">
      <w:start w:val="1"/>
      <w:numFmt w:val="lowerLetter"/>
      <w:lvlText w:val="%2)"/>
      <w:lvlJc w:val="left"/>
    </w:lvl>
    <w:lvl w:ilvl="2">
      <w:start w:val="1"/>
      <w:numFmt w:val="lowerLetter"/>
      <w:lvlText w:val="%3)"/>
      <w:lvlJc w:val="left"/>
    </w:lvl>
    <w:lvl w:ilvl="3">
      <w:numFmt w:val="bullet"/>
      <w:lvlText w:val=""/>
      <w:lvlJc w:val="left"/>
      <w:rPr>
        <w:rFonts w:ascii="Symbol" w:hAnsi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19" w15:restartNumberingAfterBreak="0">
    <w:nsid w:val="75813263"/>
    <w:multiLevelType w:val="hybridMultilevel"/>
    <w:tmpl w:val="EAAC6812"/>
    <w:lvl w:ilvl="0" w:tplc="0410000F">
      <w:start w:val="1"/>
      <w:numFmt w:val="decimal"/>
      <w:lvlText w:val="%1."/>
      <w:lvlJc w:val="left"/>
      <w:pPr>
        <w:ind w:left="1000" w:hanging="360"/>
      </w:pPr>
    </w:lvl>
    <w:lvl w:ilvl="1" w:tplc="04100001">
      <w:start w:val="1"/>
      <w:numFmt w:val="bullet"/>
      <w:lvlText w:val=""/>
      <w:lvlJc w:val="left"/>
      <w:pPr>
        <w:ind w:left="1720" w:hanging="360"/>
      </w:pPr>
      <w:rPr>
        <w:rFonts w:ascii="Symbol" w:hAnsi="Symbol" w:hint="default"/>
      </w:rPr>
    </w:lvl>
    <w:lvl w:ilvl="2" w:tplc="0410001B">
      <w:start w:val="1"/>
      <w:numFmt w:val="lowerRoman"/>
      <w:lvlText w:val="%3."/>
      <w:lvlJc w:val="right"/>
      <w:pPr>
        <w:ind w:left="2440" w:hanging="180"/>
      </w:pPr>
    </w:lvl>
    <w:lvl w:ilvl="3" w:tplc="0410000F">
      <w:start w:val="1"/>
      <w:numFmt w:val="decimal"/>
      <w:lvlText w:val="%4."/>
      <w:lvlJc w:val="left"/>
      <w:pPr>
        <w:ind w:left="3160" w:hanging="360"/>
      </w:pPr>
    </w:lvl>
    <w:lvl w:ilvl="4" w:tplc="04100019">
      <w:start w:val="1"/>
      <w:numFmt w:val="lowerLetter"/>
      <w:lvlText w:val="%5."/>
      <w:lvlJc w:val="left"/>
      <w:pPr>
        <w:ind w:left="3880" w:hanging="360"/>
      </w:pPr>
    </w:lvl>
    <w:lvl w:ilvl="5" w:tplc="0410001B">
      <w:start w:val="1"/>
      <w:numFmt w:val="lowerRoman"/>
      <w:lvlText w:val="%6."/>
      <w:lvlJc w:val="right"/>
      <w:pPr>
        <w:ind w:left="4600" w:hanging="180"/>
      </w:pPr>
    </w:lvl>
    <w:lvl w:ilvl="6" w:tplc="0410000F">
      <w:start w:val="1"/>
      <w:numFmt w:val="decimal"/>
      <w:lvlText w:val="%7."/>
      <w:lvlJc w:val="left"/>
      <w:pPr>
        <w:ind w:left="5320" w:hanging="360"/>
      </w:pPr>
    </w:lvl>
    <w:lvl w:ilvl="7" w:tplc="04100019">
      <w:start w:val="1"/>
      <w:numFmt w:val="lowerLetter"/>
      <w:lvlText w:val="%8."/>
      <w:lvlJc w:val="left"/>
      <w:pPr>
        <w:ind w:left="6040" w:hanging="360"/>
      </w:pPr>
    </w:lvl>
    <w:lvl w:ilvl="8" w:tplc="0410001B">
      <w:start w:val="1"/>
      <w:numFmt w:val="lowerRoman"/>
      <w:lvlText w:val="%9."/>
      <w:lvlJc w:val="right"/>
      <w:pPr>
        <w:ind w:left="6760" w:hanging="180"/>
      </w:pPr>
    </w:lvl>
  </w:abstractNum>
  <w:abstractNum w:abstractNumId="20" w15:restartNumberingAfterBreak="0">
    <w:nsid w:val="77390DDC"/>
    <w:multiLevelType w:val="hybridMultilevel"/>
    <w:tmpl w:val="932C9E5E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AE90F51"/>
    <w:multiLevelType w:val="hybridMultilevel"/>
    <w:tmpl w:val="96A004D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EE15135"/>
    <w:multiLevelType w:val="hybridMultilevel"/>
    <w:tmpl w:val="3DA695B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50949577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257250494">
    <w:abstractNumId w:val="15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" w16cid:durableId="2024896085">
    <w:abstractNumId w:val="7"/>
  </w:num>
  <w:num w:numId="4" w16cid:durableId="1252470744">
    <w:abstractNumId w:val="19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581868349">
    <w:abstractNumId w:val="14"/>
  </w:num>
  <w:num w:numId="6" w16cid:durableId="2114130947">
    <w:abstractNumId w:val="18"/>
  </w:num>
  <w:num w:numId="7" w16cid:durableId="1605918745">
    <w:abstractNumId w:val="10"/>
  </w:num>
  <w:num w:numId="8" w16cid:durableId="180169197">
    <w:abstractNumId w:val="21"/>
  </w:num>
  <w:num w:numId="9" w16cid:durableId="1847329423">
    <w:abstractNumId w:val="9"/>
  </w:num>
  <w:num w:numId="10" w16cid:durableId="1550604668">
    <w:abstractNumId w:val="12"/>
  </w:num>
  <w:num w:numId="11" w16cid:durableId="1827167583">
    <w:abstractNumId w:val="11"/>
  </w:num>
  <w:num w:numId="12" w16cid:durableId="1727486166">
    <w:abstractNumId w:val="1"/>
  </w:num>
  <w:num w:numId="13" w16cid:durableId="1473059232">
    <w:abstractNumId w:val="16"/>
  </w:num>
  <w:num w:numId="14" w16cid:durableId="780341383">
    <w:abstractNumId w:val="13"/>
  </w:num>
  <w:num w:numId="15" w16cid:durableId="2071417451">
    <w:abstractNumId w:val="8"/>
  </w:num>
  <w:num w:numId="16" w16cid:durableId="39134267">
    <w:abstractNumId w:val="2"/>
  </w:num>
  <w:num w:numId="17" w16cid:durableId="414324724">
    <w:abstractNumId w:val="6"/>
  </w:num>
  <w:num w:numId="18" w16cid:durableId="254828178">
    <w:abstractNumId w:val="22"/>
  </w:num>
  <w:num w:numId="19" w16cid:durableId="2070494791">
    <w:abstractNumId w:val="5"/>
  </w:num>
  <w:num w:numId="20" w16cid:durableId="1471748061">
    <w:abstractNumId w:val="4"/>
  </w:num>
  <w:num w:numId="21" w16cid:durableId="1685859850">
    <w:abstractNumId w:val="3"/>
  </w:num>
  <w:num w:numId="22" w16cid:durableId="1515219975">
    <w:abstractNumId w:val="0"/>
  </w:num>
  <w:num w:numId="23" w16cid:durableId="527640660">
    <w:abstractNumId w:val="20"/>
  </w:num>
  <w:num w:numId="24" w16cid:durableId="260993744">
    <w:abstractNumId w:val="17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proofState w:spelling="clean"/>
  <w:defaultTabStop w:val="708"/>
  <w:hyphenationZone w:val="283"/>
  <w:drawingGridHorizontalSpacing w:val="120"/>
  <w:displayHorizontalDrawingGridEvery w:val="2"/>
  <w:characterSpacingControl w:val="doNotCompress"/>
  <w:hdrShapeDefaults>
    <o:shapedefaults v:ext="edit" spidmax="69633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07EE"/>
    <w:rsid w:val="00002FA5"/>
    <w:rsid w:val="00003B86"/>
    <w:rsid w:val="000046CD"/>
    <w:rsid w:val="00014532"/>
    <w:rsid w:val="0001557C"/>
    <w:rsid w:val="000219DA"/>
    <w:rsid w:val="00030537"/>
    <w:rsid w:val="0005512A"/>
    <w:rsid w:val="00071E08"/>
    <w:rsid w:val="00082F85"/>
    <w:rsid w:val="0008502A"/>
    <w:rsid w:val="00087BA4"/>
    <w:rsid w:val="00090F6D"/>
    <w:rsid w:val="000929D5"/>
    <w:rsid w:val="000958E8"/>
    <w:rsid w:val="000A7995"/>
    <w:rsid w:val="000B06E0"/>
    <w:rsid w:val="000B1D0C"/>
    <w:rsid w:val="000B1E5F"/>
    <w:rsid w:val="000B7381"/>
    <w:rsid w:val="000C37B4"/>
    <w:rsid w:val="000C3A95"/>
    <w:rsid w:val="000C75F1"/>
    <w:rsid w:val="000D28A3"/>
    <w:rsid w:val="000D43FE"/>
    <w:rsid w:val="000E6673"/>
    <w:rsid w:val="000F43E0"/>
    <w:rsid w:val="00102990"/>
    <w:rsid w:val="001060F3"/>
    <w:rsid w:val="001077B1"/>
    <w:rsid w:val="00115286"/>
    <w:rsid w:val="00116A28"/>
    <w:rsid w:val="00122A3B"/>
    <w:rsid w:val="00122BD3"/>
    <w:rsid w:val="00122C94"/>
    <w:rsid w:val="00125ABD"/>
    <w:rsid w:val="00126D3D"/>
    <w:rsid w:val="0013237F"/>
    <w:rsid w:val="00147D5A"/>
    <w:rsid w:val="00153165"/>
    <w:rsid w:val="00161DDA"/>
    <w:rsid w:val="00162070"/>
    <w:rsid w:val="00165B8B"/>
    <w:rsid w:val="00167DDD"/>
    <w:rsid w:val="00194308"/>
    <w:rsid w:val="001A3746"/>
    <w:rsid w:val="001A45F0"/>
    <w:rsid w:val="001B0A27"/>
    <w:rsid w:val="001C3F38"/>
    <w:rsid w:val="001C46D2"/>
    <w:rsid w:val="001C6DB5"/>
    <w:rsid w:val="001C702E"/>
    <w:rsid w:val="001C7B64"/>
    <w:rsid w:val="001D1D56"/>
    <w:rsid w:val="001D3391"/>
    <w:rsid w:val="001D5D31"/>
    <w:rsid w:val="001E3571"/>
    <w:rsid w:val="001E3680"/>
    <w:rsid w:val="001E767D"/>
    <w:rsid w:val="001F2583"/>
    <w:rsid w:val="002048E1"/>
    <w:rsid w:val="002112C3"/>
    <w:rsid w:val="002124D9"/>
    <w:rsid w:val="00213952"/>
    <w:rsid w:val="00221ACE"/>
    <w:rsid w:val="00223B03"/>
    <w:rsid w:val="00223FC8"/>
    <w:rsid w:val="00224E90"/>
    <w:rsid w:val="002275AC"/>
    <w:rsid w:val="00230BC8"/>
    <w:rsid w:val="0023329D"/>
    <w:rsid w:val="00250002"/>
    <w:rsid w:val="0025393B"/>
    <w:rsid w:val="002556FB"/>
    <w:rsid w:val="002568E9"/>
    <w:rsid w:val="002570B5"/>
    <w:rsid w:val="00267C9B"/>
    <w:rsid w:val="00281B5F"/>
    <w:rsid w:val="00281CDB"/>
    <w:rsid w:val="00287E2F"/>
    <w:rsid w:val="00290D60"/>
    <w:rsid w:val="00294C45"/>
    <w:rsid w:val="002A5E28"/>
    <w:rsid w:val="002A792C"/>
    <w:rsid w:val="002D35B5"/>
    <w:rsid w:val="002D3E6A"/>
    <w:rsid w:val="002E2226"/>
    <w:rsid w:val="002E2371"/>
    <w:rsid w:val="002E2D2B"/>
    <w:rsid w:val="002E553F"/>
    <w:rsid w:val="002F09F4"/>
    <w:rsid w:val="003022AD"/>
    <w:rsid w:val="00303786"/>
    <w:rsid w:val="00320D33"/>
    <w:rsid w:val="003314A8"/>
    <w:rsid w:val="00341B5D"/>
    <w:rsid w:val="00346AB3"/>
    <w:rsid w:val="00361DC8"/>
    <w:rsid w:val="00373731"/>
    <w:rsid w:val="00381311"/>
    <w:rsid w:val="00383D35"/>
    <w:rsid w:val="003A3F87"/>
    <w:rsid w:val="003A68AB"/>
    <w:rsid w:val="003C1FEE"/>
    <w:rsid w:val="003C2C7F"/>
    <w:rsid w:val="003D3B61"/>
    <w:rsid w:val="003D4B95"/>
    <w:rsid w:val="003E2A08"/>
    <w:rsid w:val="003F4660"/>
    <w:rsid w:val="00404E17"/>
    <w:rsid w:val="00406DEF"/>
    <w:rsid w:val="00410634"/>
    <w:rsid w:val="00416F15"/>
    <w:rsid w:val="00422ED8"/>
    <w:rsid w:val="00430569"/>
    <w:rsid w:val="004335ED"/>
    <w:rsid w:val="00434C1C"/>
    <w:rsid w:val="00444D1A"/>
    <w:rsid w:val="00456103"/>
    <w:rsid w:val="00460292"/>
    <w:rsid w:val="00465A09"/>
    <w:rsid w:val="0047163F"/>
    <w:rsid w:val="0047233B"/>
    <w:rsid w:val="004851F5"/>
    <w:rsid w:val="00495614"/>
    <w:rsid w:val="004A4594"/>
    <w:rsid w:val="004A4C6C"/>
    <w:rsid w:val="004B25E6"/>
    <w:rsid w:val="004B3412"/>
    <w:rsid w:val="004B6907"/>
    <w:rsid w:val="004B7393"/>
    <w:rsid w:val="004C0E96"/>
    <w:rsid w:val="004D7486"/>
    <w:rsid w:val="004D75B0"/>
    <w:rsid w:val="004E0D5F"/>
    <w:rsid w:val="004E7682"/>
    <w:rsid w:val="004F19FE"/>
    <w:rsid w:val="004F495D"/>
    <w:rsid w:val="005019FF"/>
    <w:rsid w:val="00501ABB"/>
    <w:rsid w:val="00510E3C"/>
    <w:rsid w:val="00514699"/>
    <w:rsid w:val="005170E2"/>
    <w:rsid w:val="0052520F"/>
    <w:rsid w:val="005264EE"/>
    <w:rsid w:val="00527B6A"/>
    <w:rsid w:val="00536E7D"/>
    <w:rsid w:val="00537F4E"/>
    <w:rsid w:val="00544425"/>
    <w:rsid w:val="00554EDA"/>
    <w:rsid w:val="00566246"/>
    <w:rsid w:val="0059044D"/>
    <w:rsid w:val="005A5931"/>
    <w:rsid w:val="005B12CD"/>
    <w:rsid w:val="005B31C6"/>
    <w:rsid w:val="005B34C8"/>
    <w:rsid w:val="005C738C"/>
    <w:rsid w:val="005C789B"/>
    <w:rsid w:val="005D7115"/>
    <w:rsid w:val="005E23D9"/>
    <w:rsid w:val="005F05A7"/>
    <w:rsid w:val="005F17DB"/>
    <w:rsid w:val="005F3278"/>
    <w:rsid w:val="005F5354"/>
    <w:rsid w:val="005F61B9"/>
    <w:rsid w:val="005F79A5"/>
    <w:rsid w:val="006000C7"/>
    <w:rsid w:val="00600AD5"/>
    <w:rsid w:val="00602D78"/>
    <w:rsid w:val="00611A1F"/>
    <w:rsid w:val="00612F2B"/>
    <w:rsid w:val="00622C12"/>
    <w:rsid w:val="00630B05"/>
    <w:rsid w:val="00632103"/>
    <w:rsid w:val="006376B8"/>
    <w:rsid w:val="00640800"/>
    <w:rsid w:val="00644635"/>
    <w:rsid w:val="00657477"/>
    <w:rsid w:val="006621A7"/>
    <w:rsid w:val="00677DF8"/>
    <w:rsid w:val="006877A9"/>
    <w:rsid w:val="00690A14"/>
    <w:rsid w:val="00692B2E"/>
    <w:rsid w:val="0069474C"/>
    <w:rsid w:val="006A5EEE"/>
    <w:rsid w:val="006B0D2A"/>
    <w:rsid w:val="006B5B5C"/>
    <w:rsid w:val="006B5CDC"/>
    <w:rsid w:val="006C0567"/>
    <w:rsid w:val="006C78A7"/>
    <w:rsid w:val="006D2086"/>
    <w:rsid w:val="006D315B"/>
    <w:rsid w:val="006D5B15"/>
    <w:rsid w:val="006E181B"/>
    <w:rsid w:val="006E1EE9"/>
    <w:rsid w:val="006E321F"/>
    <w:rsid w:val="006E48AA"/>
    <w:rsid w:val="006E5A67"/>
    <w:rsid w:val="006E7667"/>
    <w:rsid w:val="006E7EEF"/>
    <w:rsid w:val="006F1151"/>
    <w:rsid w:val="006F4198"/>
    <w:rsid w:val="006F7246"/>
    <w:rsid w:val="006F7354"/>
    <w:rsid w:val="00700248"/>
    <w:rsid w:val="007030AD"/>
    <w:rsid w:val="00706EE5"/>
    <w:rsid w:val="00717A80"/>
    <w:rsid w:val="00721581"/>
    <w:rsid w:val="00722280"/>
    <w:rsid w:val="00735643"/>
    <w:rsid w:val="00755706"/>
    <w:rsid w:val="007574C9"/>
    <w:rsid w:val="00757D7C"/>
    <w:rsid w:val="00763F56"/>
    <w:rsid w:val="007727C0"/>
    <w:rsid w:val="0077311F"/>
    <w:rsid w:val="0077635B"/>
    <w:rsid w:val="007960F3"/>
    <w:rsid w:val="007B23B8"/>
    <w:rsid w:val="007B5E65"/>
    <w:rsid w:val="007C00E2"/>
    <w:rsid w:val="007C0E9F"/>
    <w:rsid w:val="007C22AD"/>
    <w:rsid w:val="007D3D8A"/>
    <w:rsid w:val="007E46D0"/>
    <w:rsid w:val="007E537B"/>
    <w:rsid w:val="007F61CD"/>
    <w:rsid w:val="007F66C3"/>
    <w:rsid w:val="0081472C"/>
    <w:rsid w:val="00814BF6"/>
    <w:rsid w:val="008202E6"/>
    <w:rsid w:val="008249BC"/>
    <w:rsid w:val="00825AFE"/>
    <w:rsid w:val="00825D8F"/>
    <w:rsid w:val="00832C70"/>
    <w:rsid w:val="00840ADE"/>
    <w:rsid w:val="00843D4D"/>
    <w:rsid w:val="0084715D"/>
    <w:rsid w:val="008477E8"/>
    <w:rsid w:val="00857FC5"/>
    <w:rsid w:val="008609C0"/>
    <w:rsid w:val="00860C17"/>
    <w:rsid w:val="008632CE"/>
    <w:rsid w:val="0086684F"/>
    <w:rsid w:val="00872B2D"/>
    <w:rsid w:val="0088088B"/>
    <w:rsid w:val="00893EDE"/>
    <w:rsid w:val="008B1433"/>
    <w:rsid w:val="008B2E76"/>
    <w:rsid w:val="008B3E26"/>
    <w:rsid w:val="008B4327"/>
    <w:rsid w:val="008B62CD"/>
    <w:rsid w:val="008C16EC"/>
    <w:rsid w:val="008D352E"/>
    <w:rsid w:val="008D4D97"/>
    <w:rsid w:val="008D7EBA"/>
    <w:rsid w:val="008E7CD0"/>
    <w:rsid w:val="008F553F"/>
    <w:rsid w:val="009104C4"/>
    <w:rsid w:val="0091178F"/>
    <w:rsid w:val="0091521F"/>
    <w:rsid w:val="00915AF0"/>
    <w:rsid w:val="009260CE"/>
    <w:rsid w:val="0093440D"/>
    <w:rsid w:val="009347C7"/>
    <w:rsid w:val="00937EBC"/>
    <w:rsid w:val="00942424"/>
    <w:rsid w:val="00942952"/>
    <w:rsid w:val="0095183B"/>
    <w:rsid w:val="00952D16"/>
    <w:rsid w:val="00955FE3"/>
    <w:rsid w:val="00966261"/>
    <w:rsid w:val="009707F5"/>
    <w:rsid w:val="0097132C"/>
    <w:rsid w:val="00972961"/>
    <w:rsid w:val="00974946"/>
    <w:rsid w:val="0097724E"/>
    <w:rsid w:val="009809AF"/>
    <w:rsid w:val="00982D6B"/>
    <w:rsid w:val="00985131"/>
    <w:rsid w:val="009904A7"/>
    <w:rsid w:val="00992FCA"/>
    <w:rsid w:val="009975F0"/>
    <w:rsid w:val="009A40A3"/>
    <w:rsid w:val="009A59C9"/>
    <w:rsid w:val="009B3B67"/>
    <w:rsid w:val="009C2B2C"/>
    <w:rsid w:val="009C5461"/>
    <w:rsid w:val="009C5C79"/>
    <w:rsid w:val="009C70D2"/>
    <w:rsid w:val="009D16A4"/>
    <w:rsid w:val="009D228E"/>
    <w:rsid w:val="009D273B"/>
    <w:rsid w:val="009E2CC1"/>
    <w:rsid w:val="009E2CF5"/>
    <w:rsid w:val="009E338A"/>
    <w:rsid w:val="009E5F48"/>
    <w:rsid w:val="009E6C39"/>
    <w:rsid w:val="009F38AB"/>
    <w:rsid w:val="009F5039"/>
    <w:rsid w:val="00A15667"/>
    <w:rsid w:val="00A16F34"/>
    <w:rsid w:val="00A213BF"/>
    <w:rsid w:val="00A32EFE"/>
    <w:rsid w:val="00A34052"/>
    <w:rsid w:val="00A37123"/>
    <w:rsid w:val="00A42E62"/>
    <w:rsid w:val="00A5169E"/>
    <w:rsid w:val="00A55C6C"/>
    <w:rsid w:val="00A629EE"/>
    <w:rsid w:val="00A77FD8"/>
    <w:rsid w:val="00A81534"/>
    <w:rsid w:val="00A84B36"/>
    <w:rsid w:val="00A87BB2"/>
    <w:rsid w:val="00AA14C1"/>
    <w:rsid w:val="00AA4FAB"/>
    <w:rsid w:val="00AA70D8"/>
    <w:rsid w:val="00AB18F2"/>
    <w:rsid w:val="00AB2117"/>
    <w:rsid w:val="00AB5193"/>
    <w:rsid w:val="00AC53B4"/>
    <w:rsid w:val="00AC6887"/>
    <w:rsid w:val="00AD32DC"/>
    <w:rsid w:val="00AD37B5"/>
    <w:rsid w:val="00AD4340"/>
    <w:rsid w:val="00AF2B2C"/>
    <w:rsid w:val="00B005A9"/>
    <w:rsid w:val="00B02876"/>
    <w:rsid w:val="00B11CD1"/>
    <w:rsid w:val="00B1385D"/>
    <w:rsid w:val="00B3030C"/>
    <w:rsid w:val="00B312EB"/>
    <w:rsid w:val="00B375EC"/>
    <w:rsid w:val="00B4098D"/>
    <w:rsid w:val="00B41C85"/>
    <w:rsid w:val="00B4733D"/>
    <w:rsid w:val="00B640C2"/>
    <w:rsid w:val="00B81E52"/>
    <w:rsid w:val="00BA45A9"/>
    <w:rsid w:val="00BA6822"/>
    <w:rsid w:val="00BE18D7"/>
    <w:rsid w:val="00BE248B"/>
    <w:rsid w:val="00BE6005"/>
    <w:rsid w:val="00BF0810"/>
    <w:rsid w:val="00BF444F"/>
    <w:rsid w:val="00C03A30"/>
    <w:rsid w:val="00C04496"/>
    <w:rsid w:val="00C12CCB"/>
    <w:rsid w:val="00C23F72"/>
    <w:rsid w:val="00C30811"/>
    <w:rsid w:val="00C34B60"/>
    <w:rsid w:val="00C3742A"/>
    <w:rsid w:val="00C43E9D"/>
    <w:rsid w:val="00C4424B"/>
    <w:rsid w:val="00C53C5F"/>
    <w:rsid w:val="00C62123"/>
    <w:rsid w:val="00C67224"/>
    <w:rsid w:val="00C70C23"/>
    <w:rsid w:val="00C735F4"/>
    <w:rsid w:val="00C75290"/>
    <w:rsid w:val="00C766E6"/>
    <w:rsid w:val="00C84ACB"/>
    <w:rsid w:val="00C91700"/>
    <w:rsid w:val="00C91739"/>
    <w:rsid w:val="00C96307"/>
    <w:rsid w:val="00CA13A7"/>
    <w:rsid w:val="00CB2964"/>
    <w:rsid w:val="00CC0451"/>
    <w:rsid w:val="00CC3878"/>
    <w:rsid w:val="00CC3B64"/>
    <w:rsid w:val="00CD4937"/>
    <w:rsid w:val="00CD5124"/>
    <w:rsid w:val="00CD5647"/>
    <w:rsid w:val="00CE07EE"/>
    <w:rsid w:val="00CE1E54"/>
    <w:rsid w:val="00CE54FC"/>
    <w:rsid w:val="00CE797C"/>
    <w:rsid w:val="00CE7EA2"/>
    <w:rsid w:val="00CF5C5C"/>
    <w:rsid w:val="00D00BAE"/>
    <w:rsid w:val="00D00DCB"/>
    <w:rsid w:val="00D0641E"/>
    <w:rsid w:val="00D14CEC"/>
    <w:rsid w:val="00D21911"/>
    <w:rsid w:val="00D372A2"/>
    <w:rsid w:val="00D52786"/>
    <w:rsid w:val="00D52B6A"/>
    <w:rsid w:val="00D53C6B"/>
    <w:rsid w:val="00D54BF0"/>
    <w:rsid w:val="00D564D3"/>
    <w:rsid w:val="00D71CA6"/>
    <w:rsid w:val="00D72B08"/>
    <w:rsid w:val="00D75172"/>
    <w:rsid w:val="00D76A21"/>
    <w:rsid w:val="00D76D19"/>
    <w:rsid w:val="00D86CAB"/>
    <w:rsid w:val="00DA08EF"/>
    <w:rsid w:val="00DB0748"/>
    <w:rsid w:val="00DB5E7F"/>
    <w:rsid w:val="00DC60C3"/>
    <w:rsid w:val="00DD322F"/>
    <w:rsid w:val="00DD472A"/>
    <w:rsid w:val="00DE3711"/>
    <w:rsid w:val="00DF6B9D"/>
    <w:rsid w:val="00DF6C1A"/>
    <w:rsid w:val="00DF7CF5"/>
    <w:rsid w:val="00E11F3A"/>
    <w:rsid w:val="00E172FA"/>
    <w:rsid w:val="00E21A0A"/>
    <w:rsid w:val="00E26CB8"/>
    <w:rsid w:val="00E35123"/>
    <w:rsid w:val="00E45380"/>
    <w:rsid w:val="00E47424"/>
    <w:rsid w:val="00E522D9"/>
    <w:rsid w:val="00E526C7"/>
    <w:rsid w:val="00E5290C"/>
    <w:rsid w:val="00E565CC"/>
    <w:rsid w:val="00E62118"/>
    <w:rsid w:val="00E740B2"/>
    <w:rsid w:val="00E81D08"/>
    <w:rsid w:val="00E83730"/>
    <w:rsid w:val="00E9221A"/>
    <w:rsid w:val="00EA49AA"/>
    <w:rsid w:val="00EB4F1E"/>
    <w:rsid w:val="00EB6620"/>
    <w:rsid w:val="00EB7266"/>
    <w:rsid w:val="00EC370F"/>
    <w:rsid w:val="00ED02B3"/>
    <w:rsid w:val="00ED1470"/>
    <w:rsid w:val="00ED3511"/>
    <w:rsid w:val="00ED56CF"/>
    <w:rsid w:val="00EE0096"/>
    <w:rsid w:val="00EF16DF"/>
    <w:rsid w:val="00F00090"/>
    <w:rsid w:val="00F03151"/>
    <w:rsid w:val="00F06B44"/>
    <w:rsid w:val="00F10561"/>
    <w:rsid w:val="00F167D8"/>
    <w:rsid w:val="00F23CAD"/>
    <w:rsid w:val="00F30D6E"/>
    <w:rsid w:val="00F45507"/>
    <w:rsid w:val="00F507F6"/>
    <w:rsid w:val="00F62358"/>
    <w:rsid w:val="00F62398"/>
    <w:rsid w:val="00F70F8B"/>
    <w:rsid w:val="00F71AA8"/>
    <w:rsid w:val="00F82A5B"/>
    <w:rsid w:val="00F86B9D"/>
    <w:rsid w:val="00F961A0"/>
    <w:rsid w:val="00FA476A"/>
    <w:rsid w:val="00FB1E9D"/>
    <w:rsid w:val="00FB3CCB"/>
    <w:rsid w:val="00FC3F03"/>
    <w:rsid w:val="00FC4DF1"/>
    <w:rsid w:val="00FC5C2F"/>
    <w:rsid w:val="00FC68BD"/>
    <w:rsid w:val="00FD54C8"/>
    <w:rsid w:val="00FD5ECA"/>
    <w:rsid w:val="00FD6A04"/>
    <w:rsid w:val="00FE1697"/>
    <w:rsid w:val="00FE33E0"/>
    <w:rsid w:val="00FE4B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9633"/>
    <o:shapelayout v:ext="edit">
      <o:idmap v:ext="edit" data="1"/>
    </o:shapelayout>
  </w:shapeDefaults>
  <w:decimalSymbol w:val=","/>
  <w:listSeparator w:val=";"/>
  <w14:docId w14:val="3B45A6E3"/>
  <w15:docId w15:val="{A66915B2-E924-4D5D-BF0B-DFFD2FC41D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CE07EE"/>
    <w:rPr>
      <w:rFonts w:ascii="Times New Roman" w:eastAsia="Times New Roman" w:hAnsi="Times New Roman" w:cs="Times New Roman"/>
    </w:rPr>
  </w:style>
  <w:style w:type="paragraph" w:styleId="Titolo1">
    <w:name w:val="heading 1"/>
    <w:basedOn w:val="Titoloavviso"/>
    <w:next w:val="Normale"/>
    <w:link w:val="Titolo1Carattere"/>
    <w:uiPriority w:val="9"/>
    <w:qFormat/>
    <w:rsid w:val="005F3278"/>
    <w:pPr>
      <w:outlineLvl w:val="0"/>
    </w:pPr>
    <w:rPr>
      <w:color w:val="172754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0D43FE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7">
    <w:name w:val="heading 7"/>
    <w:basedOn w:val="Normale"/>
    <w:next w:val="Normale"/>
    <w:link w:val="Titolo7Carattere"/>
    <w:qFormat/>
    <w:rsid w:val="000D43FE"/>
    <w:pPr>
      <w:spacing w:before="240" w:after="60"/>
      <w:outlineLvl w:val="6"/>
    </w:pPr>
    <w:rPr>
      <w:rFonts w:ascii="Calibri" w:hAnsi="Calibri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0D43FE"/>
    <w:pPr>
      <w:keepNext/>
      <w:keepLines/>
      <w:spacing w:before="40" w:line="276" w:lineRule="auto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  <w:lang w:val="en-GB" w:eastAsia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Stile1">
    <w:name w:val="Stile1"/>
    <w:basedOn w:val="Nessunaspaziatura"/>
    <w:link w:val="Stile1Carattere"/>
    <w:uiPriority w:val="99"/>
    <w:qFormat/>
    <w:rsid w:val="006E321F"/>
    <w:pPr>
      <w:widowControl w:val="0"/>
      <w:autoSpaceDE w:val="0"/>
      <w:autoSpaceDN w:val="0"/>
      <w:jc w:val="right"/>
    </w:pPr>
    <w:rPr>
      <w:rFonts w:ascii="Calibri" w:eastAsia="Calibri" w:hAnsi="Calibri" w:cs="Calibri"/>
      <w:b/>
      <w:color w:val="FFFFFF" w:themeColor="background1"/>
      <w:spacing w:val="5"/>
      <w:w w:val="120"/>
      <w:sz w:val="52"/>
      <w:szCs w:val="52"/>
      <w:lang w:bidi="it-IT"/>
    </w:rPr>
  </w:style>
  <w:style w:type="paragraph" w:styleId="Nessunaspaziatura">
    <w:name w:val="No Spacing"/>
    <w:link w:val="NessunaspaziaturaCarattere"/>
    <w:uiPriority w:val="1"/>
    <w:qFormat/>
    <w:rsid w:val="006E321F"/>
  </w:style>
  <w:style w:type="paragraph" w:customStyle="1" w:styleId="titolocover">
    <w:name w:val="titolo cover"/>
    <w:basedOn w:val="Titoloavviso"/>
    <w:qFormat/>
    <w:rsid w:val="00BA45A9"/>
    <w:pPr>
      <w:spacing w:after="120" w:line="240" w:lineRule="auto"/>
      <w:jc w:val="both"/>
    </w:pPr>
    <w:rPr>
      <w:b w:val="0"/>
      <w:color w:val="008B39"/>
      <w:sz w:val="64"/>
      <w:szCs w:val="64"/>
    </w:rPr>
  </w:style>
  <w:style w:type="character" w:customStyle="1" w:styleId="TitoloavvisoCarattere">
    <w:name w:val="Titolo avviso Carattere"/>
    <w:link w:val="Titoloavviso"/>
    <w:uiPriority w:val="99"/>
    <w:locked/>
    <w:rsid w:val="00F23CAD"/>
    <w:rPr>
      <w:rFonts w:ascii="Gill Sans MT" w:hAnsi="Gill Sans MT"/>
      <w:b/>
      <w:color w:val="008000"/>
      <w:lang w:eastAsia="en-US"/>
    </w:rPr>
  </w:style>
  <w:style w:type="paragraph" w:customStyle="1" w:styleId="Titoloavviso">
    <w:name w:val="Titolo avviso"/>
    <w:basedOn w:val="Normale"/>
    <w:link w:val="TitoloavvisoCarattere"/>
    <w:uiPriority w:val="99"/>
    <w:qFormat/>
    <w:rsid w:val="00F23CAD"/>
    <w:pPr>
      <w:spacing w:before="120" w:line="264" w:lineRule="auto"/>
    </w:pPr>
    <w:rPr>
      <w:rFonts w:ascii="Gill Sans MT" w:eastAsiaTheme="minorEastAsia" w:hAnsi="Gill Sans MT" w:cstheme="minorBidi"/>
      <w:b/>
      <w:color w:val="008000"/>
      <w:lang w:eastAsia="en-US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E07EE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E07EE"/>
    <w:rPr>
      <w:rFonts w:ascii="Lucida Grande" w:eastAsia="Times New Roman" w:hAnsi="Lucida Grande" w:cs="Lucida Grande"/>
      <w:sz w:val="18"/>
      <w:szCs w:val="18"/>
    </w:rPr>
  </w:style>
  <w:style w:type="paragraph" w:customStyle="1" w:styleId="grassettotesto">
    <w:name w:val="grassetto testo"/>
    <w:qFormat/>
    <w:rsid w:val="00290D60"/>
    <w:pPr>
      <w:jc w:val="both"/>
    </w:pPr>
    <w:rPr>
      <w:rFonts w:ascii="Arial" w:hAnsi="Arial" w:cs="Arial"/>
      <w:b/>
      <w:color w:val="000000" w:themeColor="text1"/>
      <w:sz w:val="22"/>
      <w:szCs w:val="32"/>
      <w:lang w:eastAsia="en-US"/>
    </w:rPr>
  </w:style>
  <w:style w:type="paragraph" w:customStyle="1" w:styleId="testo">
    <w:name w:val="testo"/>
    <w:basedOn w:val="grassettotesto"/>
    <w:uiPriority w:val="99"/>
    <w:qFormat/>
    <w:rsid w:val="0086684F"/>
    <w:pPr>
      <w:spacing w:before="120" w:after="100" w:afterAutospacing="1" w:line="276" w:lineRule="auto"/>
    </w:pPr>
    <w:rPr>
      <w:b w:val="0"/>
    </w:rPr>
  </w:style>
  <w:style w:type="paragraph" w:styleId="Sommario1">
    <w:name w:val="toc 1"/>
    <w:basedOn w:val="Normale"/>
    <w:next w:val="Normale"/>
    <w:autoRedefine/>
    <w:uiPriority w:val="39"/>
    <w:qFormat/>
    <w:rsid w:val="00FC4DF1"/>
    <w:pPr>
      <w:tabs>
        <w:tab w:val="left" w:pos="1560"/>
        <w:tab w:val="right" w:leader="dot" w:pos="9781"/>
      </w:tabs>
      <w:spacing w:after="60"/>
      <w:ind w:left="1418" w:right="-284" w:hanging="1418"/>
    </w:pPr>
    <w:rPr>
      <w:rFonts w:ascii="Gill Sans MT" w:hAnsi="Gill Sans MT"/>
      <w:noProof/>
      <w:sz w:val="22"/>
      <w:szCs w:val="22"/>
    </w:rPr>
  </w:style>
  <w:style w:type="paragraph" w:styleId="Intestazione">
    <w:name w:val="header"/>
    <w:basedOn w:val="Normale"/>
    <w:link w:val="IntestazioneCarattere"/>
    <w:unhideWhenUsed/>
    <w:rsid w:val="00FC4DF1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C4DF1"/>
    <w:rPr>
      <w:rFonts w:ascii="Times New Roman" w:eastAsia="Times New Roman" w:hAnsi="Times New Roman" w:cs="Times New Roman"/>
    </w:rPr>
  </w:style>
  <w:style w:type="paragraph" w:styleId="Pidipagina">
    <w:name w:val="footer"/>
    <w:basedOn w:val="Normale"/>
    <w:link w:val="PidipaginaCarattere"/>
    <w:uiPriority w:val="99"/>
    <w:unhideWhenUsed/>
    <w:rsid w:val="00FC4DF1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FC4DF1"/>
    <w:rPr>
      <w:rFonts w:ascii="Times New Roman" w:eastAsia="Times New Roman" w:hAnsi="Times New Roman" w:cs="Times New Roman"/>
    </w:rPr>
  </w:style>
  <w:style w:type="character" w:styleId="Numeropagina">
    <w:name w:val="page number"/>
    <w:basedOn w:val="Carpredefinitoparagrafo"/>
    <w:unhideWhenUsed/>
    <w:rsid w:val="00F71AA8"/>
  </w:style>
  <w:style w:type="character" w:customStyle="1" w:styleId="NessunaspaziaturaCarattere">
    <w:name w:val="Nessuna spaziatura Carattere"/>
    <w:basedOn w:val="Carpredefinitoparagrafo"/>
    <w:link w:val="Nessunaspaziatura"/>
    <w:rsid w:val="00A34052"/>
  </w:style>
  <w:style w:type="paragraph" w:styleId="NormaleWeb">
    <w:name w:val="Normal (Web)"/>
    <w:basedOn w:val="Normale"/>
    <w:uiPriority w:val="99"/>
    <w:rsid w:val="00A34052"/>
    <w:pPr>
      <w:spacing w:before="100" w:beforeAutospacing="1" w:after="100" w:afterAutospacing="1"/>
    </w:pPr>
  </w:style>
  <w:style w:type="paragraph" w:styleId="Titolo">
    <w:name w:val="Title"/>
    <w:basedOn w:val="Normale"/>
    <w:next w:val="Normale"/>
    <w:link w:val="TitoloCarattere"/>
    <w:uiPriority w:val="10"/>
    <w:qFormat/>
    <w:rsid w:val="00A34052"/>
    <w:pPr>
      <w:spacing w:before="520" w:after="120"/>
      <w:outlineLvl w:val="0"/>
    </w:pPr>
    <w:rPr>
      <w:rFonts w:ascii="Gill Sans MT" w:hAnsi="Gill Sans MT"/>
      <w:b/>
      <w:bCs/>
      <w:kern w:val="28"/>
      <w:sz w:val="22"/>
      <w:szCs w:val="22"/>
    </w:rPr>
  </w:style>
  <w:style w:type="character" w:customStyle="1" w:styleId="TitoloCarattere">
    <w:name w:val="Titolo Carattere"/>
    <w:basedOn w:val="Carpredefinitoparagrafo"/>
    <w:link w:val="Titolo"/>
    <w:uiPriority w:val="10"/>
    <w:rsid w:val="00A34052"/>
    <w:rPr>
      <w:rFonts w:ascii="Gill Sans MT" w:eastAsia="Times New Roman" w:hAnsi="Gill Sans MT" w:cs="Times New Roman"/>
      <w:b/>
      <w:bCs/>
      <w:kern w:val="28"/>
      <w:sz w:val="22"/>
      <w:szCs w:val="22"/>
    </w:rPr>
  </w:style>
  <w:style w:type="paragraph" w:customStyle="1" w:styleId="Default">
    <w:name w:val="Default"/>
    <w:rsid w:val="00F167D8"/>
    <w:pPr>
      <w:autoSpaceDE w:val="0"/>
      <w:autoSpaceDN w:val="0"/>
      <w:adjustRightInd w:val="0"/>
    </w:pPr>
    <w:rPr>
      <w:rFonts w:ascii="Arial" w:eastAsia="Times New Roman" w:hAnsi="Arial" w:cs="Arial"/>
      <w:color w:val="000000"/>
    </w:rPr>
  </w:style>
  <w:style w:type="character" w:customStyle="1" w:styleId="Titolo1Carattere">
    <w:name w:val="Titolo 1 Carattere"/>
    <w:basedOn w:val="Carpredefinitoparagrafo"/>
    <w:link w:val="Titolo1"/>
    <w:uiPriority w:val="9"/>
    <w:rsid w:val="005F3278"/>
    <w:rPr>
      <w:rFonts w:ascii="Gill Sans MT" w:hAnsi="Gill Sans MT"/>
      <w:b/>
      <w:color w:val="172754"/>
      <w:lang w:eastAsia="en-US"/>
    </w:rPr>
  </w:style>
  <w:style w:type="character" w:styleId="Rimandocommento">
    <w:name w:val="annotation reference"/>
    <w:uiPriority w:val="99"/>
    <w:rsid w:val="005019FF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rsid w:val="005019FF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rsid w:val="005019FF"/>
    <w:rPr>
      <w:rFonts w:ascii="Times New Roman" w:eastAsia="Times New Roman" w:hAnsi="Times New Roman" w:cs="Times New Roman"/>
      <w:sz w:val="20"/>
      <w:szCs w:val="20"/>
    </w:rPr>
  </w:style>
  <w:style w:type="paragraph" w:styleId="Revisione">
    <w:name w:val="Revision"/>
    <w:hidden/>
    <w:uiPriority w:val="99"/>
    <w:semiHidden/>
    <w:rsid w:val="005019FF"/>
    <w:rPr>
      <w:rFonts w:ascii="Times New Roman" w:eastAsia="Times New Roman" w:hAnsi="Times New Roman" w:cs="Times New Roman"/>
    </w:rPr>
  </w:style>
  <w:style w:type="paragraph" w:styleId="Testonotaapidipagina">
    <w:name w:val="footnote text"/>
    <w:aliases w:val="stile 1,Footnote,Footnote1,Footnote2,Footnote3,Footnote4,Footnote5,Footnote6,Footnote7,Footnote8,Footnote9,Footnote10,Footnote11,Footnote21,Footnote31,Footnote41,Footnote51,Footnote61,Footnote71,Footnote81,Footnote91,note"/>
    <w:basedOn w:val="Normale"/>
    <w:link w:val="TestonotaapidipaginaCarattere"/>
    <w:rsid w:val="00D52786"/>
    <w:rPr>
      <w:sz w:val="20"/>
      <w:szCs w:val="20"/>
    </w:rPr>
  </w:style>
  <w:style w:type="character" w:customStyle="1" w:styleId="TestonotaapidipaginaCarattere">
    <w:name w:val="Testo nota a piè di pagina Carattere"/>
    <w:aliases w:val="stile 1 Carattere,Footnote Carattere,Footnote1 Carattere,Footnote2 Carattere,Footnote3 Carattere,Footnote4 Carattere,Footnote5 Carattere,Footnote6 Carattere,Footnote7 Carattere,Footnote8 Carattere,Footnote9 Carattere"/>
    <w:basedOn w:val="Carpredefinitoparagrafo"/>
    <w:link w:val="Testonotaapidipagina"/>
    <w:rsid w:val="00D52786"/>
    <w:rPr>
      <w:rFonts w:ascii="Times New Roman" w:eastAsia="Times New Roman" w:hAnsi="Times New Roman" w:cs="Times New Roman"/>
      <w:sz w:val="20"/>
      <w:szCs w:val="20"/>
    </w:rPr>
  </w:style>
  <w:style w:type="character" w:styleId="Rimandonotaapidipagina">
    <w:name w:val="footnote reference"/>
    <w:aliases w:val="Footnote symbol"/>
    <w:rsid w:val="00D52786"/>
    <w:rPr>
      <w:vertAlign w:val="superscript"/>
    </w:rPr>
  </w:style>
  <w:style w:type="paragraph" w:styleId="Paragrafoelenco">
    <w:name w:val="List Paragraph"/>
    <w:aliases w:val="Paragrafo elenco livello 1,Paragrafo elenco1,Bullet List,FooterText,numbered,List Paragraph,Elenco_2"/>
    <w:basedOn w:val="Normale"/>
    <w:link w:val="ParagrafoelencoCarattere"/>
    <w:uiPriority w:val="34"/>
    <w:qFormat/>
    <w:rsid w:val="00D52786"/>
    <w:pPr>
      <w:ind w:left="720"/>
      <w:contextualSpacing/>
    </w:pPr>
  </w:style>
  <w:style w:type="paragraph" w:styleId="Mappadocumento">
    <w:name w:val="Document Map"/>
    <w:basedOn w:val="Normale"/>
    <w:link w:val="MappadocumentoCarattere"/>
    <w:uiPriority w:val="99"/>
    <w:semiHidden/>
    <w:unhideWhenUsed/>
    <w:rsid w:val="001C46D2"/>
    <w:rPr>
      <w:rFonts w:ascii="Lucida Grande" w:hAnsi="Lucida Grande" w:cs="Lucida Grande"/>
    </w:rPr>
  </w:style>
  <w:style w:type="character" w:customStyle="1" w:styleId="MappadocumentoCarattere">
    <w:name w:val="Mappa documento Carattere"/>
    <w:basedOn w:val="Carpredefinitoparagrafo"/>
    <w:link w:val="Mappadocumento"/>
    <w:uiPriority w:val="99"/>
    <w:semiHidden/>
    <w:rsid w:val="001C46D2"/>
    <w:rPr>
      <w:rFonts w:ascii="Lucida Grande" w:eastAsia="Times New Roman" w:hAnsi="Lucida Grande" w:cs="Lucida Grande"/>
    </w:rPr>
  </w:style>
  <w:style w:type="table" w:styleId="Grigliatabella">
    <w:name w:val="Table Grid"/>
    <w:basedOn w:val="Tabellanormale"/>
    <w:uiPriority w:val="39"/>
    <w:rsid w:val="007C00E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ParagrafoelencoCarattere">
    <w:name w:val="Paragrafo elenco Carattere"/>
    <w:aliases w:val="Paragrafo elenco livello 1 Carattere,Paragrafo elenco1 Carattere,Bullet List Carattere,FooterText Carattere,numbered Carattere,List Paragraph Carattere,Elenco_2 Carattere"/>
    <w:link w:val="Paragrafoelenco"/>
    <w:uiPriority w:val="34"/>
    <w:rsid w:val="007C00E2"/>
    <w:rPr>
      <w:rFonts w:ascii="Times New Roman" w:eastAsia="Times New Roman" w:hAnsi="Times New Roman" w:cs="Times New Roman"/>
    </w:rPr>
  </w:style>
  <w:style w:type="character" w:styleId="Collegamentoipertestuale">
    <w:name w:val="Hyperlink"/>
    <w:basedOn w:val="Carpredefinitoparagrafo"/>
    <w:uiPriority w:val="99"/>
    <w:unhideWhenUsed/>
    <w:rsid w:val="007C00E2"/>
    <w:rPr>
      <w:color w:val="0000FF" w:themeColor="hyperlink"/>
      <w:u w:val="single"/>
    </w:rPr>
  </w:style>
  <w:style w:type="paragraph" w:styleId="Corpotesto">
    <w:name w:val="Body Text"/>
    <w:basedOn w:val="Normale"/>
    <w:link w:val="CorpotestoCarattere"/>
    <w:uiPriority w:val="99"/>
    <w:unhideWhenUsed/>
    <w:rsid w:val="008D7EBA"/>
    <w:pPr>
      <w:spacing w:after="120"/>
    </w:pPr>
  </w:style>
  <w:style w:type="character" w:customStyle="1" w:styleId="CorpotestoCarattere">
    <w:name w:val="Corpo testo Carattere"/>
    <w:basedOn w:val="Carpredefinitoparagrafo"/>
    <w:link w:val="Corpotesto"/>
    <w:uiPriority w:val="99"/>
    <w:rsid w:val="008D7EBA"/>
    <w:rPr>
      <w:rFonts w:ascii="Times New Roman" w:eastAsia="Times New Roman" w:hAnsi="Times New Roman" w:cs="Times New Roman"/>
    </w:rPr>
  </w:style>
  <w:style w:type="character" w:customStyle="1" w:styleId="Titolo2Carattere">
    <w:name w:val="Titolo 2 Carattere"/>
    <w:basedOn w:val="Carpredefinitoparagrafo"/>
    <w:link w:val="Titolo2"/>
    <w:uiPriority w:val="9"/>
    <w:rsid w:val="000D43F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Rientrocorpodeltesto">
    <w:name w:val="Body Text Indent"/>
    <w:basedOn w:val="Normale"/>
    <w:link w:val="RientrocorpodeltestoCarattere"/>
    <w:uiPriority w:val="99"/>
    <w:unhideWhenUsed/>
    <w:rsid w:val="000D43FE"/>
    <w:pPr>
      <w:spacing w:after="120"/>
      <w:ind w:left="283"/>
    </w:pPr>
  </w:style>
  <w:style w:type="character" w:customStyle="1" w:styleId="RientrocorpodeltestoCarattere">
    <w:name w:val="Rientro corpo del testo Carattere"/>
    <w:basedOn w:val="Carpredefinitoparagrafo"/>
    <w:link w:val="Rientrocorpodeltesto"/>
    <w:uiPriority w:val="99"/>
    <w:rsid w:val="000D43FE"/>
    <w:rPr>
      <w:rFonts w:ascii="Times New Roman" w:eastAsia="Times New Roman" w:hAnsi="Times New Roman" w:cs="Times New Roman"/>
    </w:rPr>
  </w:style>
  <w:style w:type="character" w:customStyle="1" w:styleId="Titolo7Carattere">
    <w:name w:val="Titolo 7 Carattere"/>
    <w:basedOn w:val="Carpredefinitoparagrafo"/>
    <w:link w:val="Titolo7"/>
    <w:rsid w:val="000D43FE"/>
    <w:rPr>
      <w:rFonts w:ascii="Calibri" w:eastAsia="Times New Roman" w:hAnsi="Calibri" w:cs="Times New Roman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0D43FE"/>
    <w:rPr>
      <w:rFonts w:asciiTheme="majorHAnsi" w:eastAsiaTheme="majorEastAsia" w:hAnsiTheme="majorHAnsi" w:cstheme="majorBidi"/>
      <w:color w:val="272727" w:themeColor="text1" w:themeTint="D8"/>
      <w:sz w:val="21"/>
      <w:szCs w:val="21"/>
      <w:lang w:val="en-GB" w:eastAsia="en-GB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0D43FE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0D43FE"/>
    <w:rPr>
      <w:rFonts w:ascii="Times New Roman" w:eastAsia="Times New Roman" w:hAnsi="Times New Roman" w:cs="Times New Roman"/>
      <w:b/>
      <w:bCs/>
      <w:sz w:val="20"/>
      <w:szCs w:val="20"/>
    </w:rPr>
  </w:style>
  <w:style w:type="character" w:customStyle="1" w:styleId="Stile1Carattere">
    <w:name w:val="Stile1 Carattere"/>
    <w:basedOn w:val="ParagrafoelencoCarattere"/>
    <w:link w:val="Stile1"/>
    <w:uiPriority w:val="99"/>
    <w:locked/>
    <w:rsid w:val="000D43FE"/>
    <w:rPr>
      <w:rFonts w:ascii="Calibri" w:eastAsia="Calibri" w:hAnsi="Calibri" w:cs="Calibri"/>
      <w:b/>
      <w:color w:val="FFFFFF" w:themeColor="background1"/>
      <w:spacing w:val="5"/>
      <w:w w:val="120"/>
      <w:sz w:val="52"/>
      <w:szCs w:val="52"/>
      <w:lang w:bidi="it-IT"/>
    </w:rPr>
  </w:style>
  <w:style w:type="paragraph" w:styleId="Corpodeltesto2">
    <w:name w:val="Body Text 2"/>
    <w:basedOn w:val="Normale"/>
    <w:link w:val="Corpodeltesto2Carattere"/>
    <w:rsid w:val="000D43FE"/>
    <w:pPr>
      <w:jc w:val="both"/>
    </w:pPr>
    <w:rPr>
      <w:rFonts w:ascii="Arial Narrow" w:hAnsi="Arial Narrow"/>
    </w:rPr>
  </w:style>
  <w:style w:type="character" w:customStyle="1" w:styleId="Corpodeltesto2Carattere">
    <w:name w:val="Corpo del testo 2 Carattere"/>
    <w:basedOn w:val="Carpredefinitoparagrafo"/>
    <w:link w:val="Corpodeltesto2"/>
    <w:rsid w:val="000D43FE"/>
    <w:rPr>
      <w:rFonts w:ascii="Arial Narrow" w:eastAsia="Times New Roman" w:hAnsi="Arial Narrow" w:cs="Times New Roman"/>
    </w:rPr>
  </w:style>
  <w:style w:type="character" w:styleId="Collegamentovisitato">
    <w:name w:val="FollowedHyperlink"/>
    <w:basedOn w:val="Carpredefinitoparagrafo"/>
    <w:uiPriority w:val="99"/>
    <w:semiHidden/>
    <w:unhideWhenUsed/>
    <w:rsid w:val="000D43FE"/>
    <w:rPr>
      <w:color w:val="800080" w:themeColor="followedHyperlink"/>
      <w:u w:val="single"/>
    </w:rPr>
  </w:style>
  <w:style w:type="paragraph" w:customStyle="1" w:styleId="Corpodeltesto22">
    <w:name w:val="Corpo del testo 22"/>
    <w:basedOn w:val="Normale"/>
    <w:rsid w:val="000D43FE"/>
    <w:pPr>
      <w:widowControl w:val="0"/>
      <w:jc w:val="both"/>
    </w:pPr>
    <w:rPr>
      <w:sz w:val="20"/>
      <w:szCs w:val="20"/>
    </w:rPr>
  </w:style>
  <w:style w:type="paragraph" w:customStyle="1" w:styleId="Standard">
    <w:name w:val="Standard"/>
    <w:rsid w:val="000D43FE"/>
    <w:pPr>
      <w:suppressAutoHyphens/>
      <w:autoSpaceDN w:val="0"/>
    </w:pPr>
    <w:rPr>
      <w:rFonts w:ascii="Times New Roman" w:eastAsia="Times New Roman" w:hAnsi="Times New Roman" w:cs="Times New Roman"/>
      <w:kern w:val="3"/>
      <w:szCs w:val="20"/>
    </w:rPr>
  </w:style>
  <w:style w:type="paragraph" w:customStyle="1" w:styleId="Corpodeltesto21">
    <w:name w:val="Corpo del testo 21"/>
    <w:basedOn w:val="Normale"/>
    <w:rsid w:val="000D43FE"/>
    <w:pPr>
      <w:widowControl w:val="0"/>
      <w:jc w:val="both"/>
    </w:pPr>
    <w:rPr>
      <w:sz w:val="20"/>
      <w:szCs w:val="20"/>
    </w:rPr>
  </w:style>
  <w:style w:type="paragraph" w:customStyle="1" w:styleId="Terminedefinizione">
    <w:name w:val="Termine definizione"/>
    <w:basedOn w:val="Normale"/>
    <w:next w:val="Normale"/>
    <w:rsid w:val="000D43FE"/>
    <w:pPr>
      <w:snapToGrid w:val="0"/>
    </w:pPr>
    <w:rPr>
      <w:szCs w:val="20"/>
    </w:rPr>
  </w:style>
  <w:style w:type="paragraph" w:styleId="Corpodeltesto3">
    <w:name w:val="Body Text 3"/>
    <w:basedOn w:val="Normale"/>
    <w:link w:val="Corpodeltesto3Carattere"/>
    <w:rsid w:val="000D43FE"/>
    <w:pPr>
      <w:spacing w:after="120"/>
    </w:pPr>
    <w:rPr>
      <w:sz w:val="16"/>
      <w:szCs w:val="16"/>
    </w:rPr>
  </w:style>
  <w:style w:type="character" w:customStyle="1" w:styleId="Corpodeltesto3Carattere">
    <w:name w:val="Corpo del testo 3 Carattere"/>
    <w:basedOn w:val="Carpredefinitoparagrafo"/>
    <w:link w:val="Corpodeltesto3"/>
    <w:rsid w:val="000D43FE"/>
    <w:rPr>
      <w:rFonts w:ascii="Times New Roman" w:eastAsia="Times New Roman" w:hAnsi="Times New Roman" w:cs="Times New Roman"/>
      <w:sz w:val="16"/>
      <w:szCs w:val="16"/>
    </w:rPr>
  </w:style>
  <w:style w:type="character" w:styleId="Enfasigrassetto">
    <w:name w:val="Strong"/>
    <w:basedOn w:val="Carpredefinitoparagrafo"/>
    <w:uiPriority w:val="22"/>
    <w:qFormat/>
    <w:rsid w:val="000D43FE"/>
    <w:rPr>
      <w:b/>
      <w:bCs/>
    </w:rPr>
  </w:style>
  <w:style w:type="paragraph" w:styleId="Testonormale">
    <w:name w:val="Plain Text"/>
    <w:basedOn w:val="Normale"/>
    <w:link w:val="TestonormaleCarattere"/>
    <w:uiPriority w:val="99"/>
    <w:rsid w:val="000D43FE"/>
    <w:pPr>
      <w:widowControl w:val="0"/>
    </w:pPr>
    <w:rPr>
      <w:rFonts w:ascii="Courier New" w:hAnsi="Courier New" w:cs="Courier New"/>
      <w:sz w:val="20"/>
      <w:szCs w:val="20"/>
    </w:rPr>
  </w:style>
  <w:style w:type="character" w:customStyle="1" w:styleId="TestonormaleCarattere">
    <w:name w:val="Testo normale Carattere"/>
    <w:basedOn w:val="Carpredefinitoparagrafo"/>
    <w:link w:val="Testonormale"/>
    <w:uiPriority w:val="99"/>
    <w:rsid w:val="000D43FE"/>
    <w:rPr>
      <w:rFonts w:ascii="Courier New" w:eastAsia="Times New Roman" w:hAnsi="Courier New" w:cs="Courier New"/>
      <w:sz w:val="20"/>
      <w:szCs w:val="20"/>
    </w:rPr>
  </w:style>
  <w:style w:type="numbering" w:customStyle="1" w:styleId="WWNum16">
    <w:name w:val="WWNum16"/>
    <w:basedOn w:val="Nessunelenco"/>
    <w:rsid w:val="000D43FE"/>
    <w:pPr>
      <w:numPr>
        <w:numId w:val="6"/>
      </w:numPr>
    </w:pPr>
  </w:style>
  <w:style w:type="character" w:customStyle="1" w:styleId="sbody-userinput">
    <w:name w:val="sbody-userinput"/>
    <w:basedOn w:val="Carpredefinitoparagrafo"/>
    <w:rsid w:val="000D43FE"/>
  </w:style>
  <w:style w:type="table" w:customStyle="1" w:styleId="Grigliatabella1">
    <w:name w:val="Griglia tabella1"/>
    <w:basedOn w:val="Tabellanormale"/>
    <w:next w:val="Grigliatabella"/>
    <w:uiPriority w:val="39"/>
    <w:rsid w:val="000D43FE"/>
    <w:rPr>
      <w:rFonts w:eastAsiaTheme="minorHAns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M4">
    <w:name w:val="CM4"/>
    <w:basedOn w:val="Normale"/>
    <w:next w:val="Normale"/>
    <w:rsid w:val="000D43FE"/>
    <w:pPr>
      <w:autoSpaceDE w:val="0"/>
      <w:autoSpaceDN w:val="0"/>
      <w:adjustRightInd w:val="0"/>
      <w:spacing w:after="245"/>
    </w:pPr>
    <w:rPr>
      <w:rFonts w:ascii="Arial" w:hAnsi="Arial"/>
    </w:rPr>
  </w:style>
  <w:style w:type="paragraph" w:styleId="Sommario2">
    <w:name w:val="toc 2"/>
    <w:basedOn w:val="Normale"/>
    <w:next w:val="Normale"/>
    <w:autoRedefine/>
    <w:uiPriority w:val="39"/>
    <w:unhideWhenUsed/>
    <w:rsid w:val="000D43FE"/>
    <w:pPr>
      <w:spacing w:after="100" w:line="276" w:lineRule="auto"/>
      <w:ind w:left="220"/>
    </w:pPr>
    <w:rPr>
      <w:rFonts w:ascii="Calibri" w:hAnsi="Calibri"/>
      <w:sz w:val="22"/>
      <w:szCs w:val="22"/>
      <w:lang w:val="en-GB" w:eastAsia="en-GB"/>
    </w:rPr>
  </w:style>
  <w:style w:type="paragraph" w:styleId="Titolosommario">
    <w:name w:val="TOC Heading"/>
    <w:basedOn w:val="Titolo1"/>
    <w:next w:val="Normale"/>
    <w:uiPriority w:val="39"/>
    <w:unhideWhenUsed/>
    <w:qFormat/>
    <w:rsid w:val="000D43FE"/>
    <w:pPr>
      <w:keepNext/>
      <w:keepLines/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szCs w:val="32"/>
      <w:lang w:eastAsia="it-IT"/>
    </w:rPr>
  </w:style>
  <w:style w:type="table" w:customStyle="1" w:styleId="Grigliatabella11">
    <w:name w:val="Griglia tabella11"/>
    <w:basedOn w:val="Tabellanormale"/>
    <w:next w:val="Grigliatabella"/>
    <w:uiPriority w:val="39"/>
    <w:rsid w:val="000D43FE"/>
    <w:rPr>
      <w:rFonts w:eastAsiaTheme="minorHAns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rpodeltesto31">
    <w:name w:val="Corpo del testo 31"/>
    <w:basedOn w:val="Normale"/>
    <w:uiPriority w:val="99"/>
    <w:rsid w:val="002275AC"/>
    <w:pPr>
      <w:suppressAutoHyphens/>
      <w:jc w:val="both"/>
    </w:pPr>
    <w:rPr>
      <w:rFonts w:eastAsia="Calibri"/>
      <w:sz w:val="22"/>
      <w:szCs w:val="22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52375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666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28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55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338145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4501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1538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8540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8687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2384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8003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061511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9181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8758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697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51752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995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378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91160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6835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898051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6118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661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21663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695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896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211156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2850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057943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59132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5686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47037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978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06880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8446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45579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603656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081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2711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75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71831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svg"/><Relationship Id="rId22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>
        <a:ln>
          <a:solidFill>
            <a:srgbClr val="008000"/>
          </a:solidFill>
        </a:ln>
        <a:effectLst/>
        <a:extLst>
          <a:ext uri="{FAA26D3D-D897-4be2-8F04-BA451C77F1D7}">
            <ma14:placeholderFlag xmlns="" xmlns:ma14="http://schemas.microsoft.com/office/mac/drawingml/2011/main"/>
          </a:ext>
          <a:ext uri="{C572A759-6A51-4108-AA02-DFA0A04FC94B}">
            <ma14:wrappingTextBoxFlag xmlns="" xmlns:ma14="http://schemas.microsoft.com/office/mac/drawingml/2011/main"/>
          </a:ext>
        </a:extLst>
      </a:spPr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9D785F2B-E203-4C2B-9F12-7B95642010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9</Pages>
  <Words>1529</Words>
  <Characters>8718</Characters>
  <Application>Microsoft Office Word</Application>
  <DocSecurity>0</DocSecurity>
  <Lines>72</Lines>
  <Paragraphs>20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Civita</Company>
  <LinksUpToDate>false</LinksUpToDate>
  <CharactersWithSpaces>10227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Laura Salomone</dc:creator>
  <cp:keywords/>
  <dc:description/>
  <cp:lastModifiedBy>Andrea Lisi</cp:lastModifiedBy>
  <cp:revision>3</cp:revision>
  <cp:lastPrinted>2019-07-22T09:54:00Z</cp:lastPrinted>
  <dcterms:created xsi:type="dcterms:W3CDTF">2025-10-02T14:44:00Z</dcterms:created>
  <dcterms:modified xsi:type="dcterms:W3CDTF">2025-10-02T14:52:00Z</dcterms:modified>
</cp:coreProperties>
</file>